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1362B" w14:textId="1D57D560" w:rsidR="00D72B25" w:rsidRPr="00D72B25" w:rsidRDefault="00763AF5" w:rsidP="00217A79">
      <w:pPr>
        <w:spacing w:after="0" w:line="240" w:lineRule="auto"/>
        <w:rPr>
          <w:sz w:val="20"/>
          <w:szCs w:val="20"/>
        </w:rPr>
      </w:pPr>
      <w:r w:rsidRPr="00C043A8">
        <w:rPr>
          <w:sz w:val="20"/>
          <w:szCs w:val="20"/>
        </w:rPr>
        <w:tab/>
      </w:r>
      <w:r w:rsidRPr="00C043A8">
        <w:rPr>
          <w:sz w:val="20"/>
          <w:szCs w:val="20"/>
        </w:rPr>
        <w:tab/>
        <w:t xml:space="preserve"> </w:t>
      </w:r>
    </w:p>
    <w:p w14:paraId="2A757F12" w14:textId="3FAB75C1" w:rsidR="005D405B" w:rsidRPr="000871BF" w:rsidRDefault="00004044" w:rsidP="007F2B1E">
      <w:pPr>
        <w:spacing w:after="0" w:line="360" w:lineRule="auto"/>
        <w:jc w:val="center"/>
        <w:rPr>
          <w:b/>
          <w:bCs/>
          <w:sz w:val="32"/>
          <w:szCs w:val="36"/>
        </w:rPr>
      </w:pPr>
      <w:r w:rsidRPr="000871BF">
        <w:rPr>
          <w:b/>
          <w:bCs/>
          <w:sz w:val="32"/>
          <w:szCs w:val="36"/>
        </w:rPr>
        <w:t>CAM KẾT</w:t>
      </w:r>
      <w:r w:rsidR="00045106" w:rsidRPr="000871BF">
        <w:rPr>
          <w:b/>
          <w:bCs/>
          <w:sz w:val="32"/>
          <w:szCs w:val="36"/>
        </w:rPr>
        <w:t xml:space="preserve"> </w:t>
      </w:r>
    </w:p>
    <w:p w14:paraId="78989E4B" w14:textId="11B745E1" w:rsidR="00AF420F" w:rsidRPr="000871BF" w:rsidRDefault="009B7B9D" w:rsidP="000871BF">
      <w:pPr>
        <w:spacing w:after="0" w:line="360" w:lineRule="auto"/>
        <w:jc w:val="center"/>
        <w:rPr>
          <w:b/>
          <w:bCs/>
          <w:sz w:val="26"/>
          <w:szCs w:val="26"/>
          <w:lang w:val="vi-VN"/>
        </w:rPr>
      </w:pPr>
      <w:r w:rsidRPr="000871BF">
        <w:rPr>
          <w:b/>
          <w:bCs/>
          <w:sz w:val="26"/>
          <w:szCs w:val="26"/>
          <w:lang w:val="vi-VN"/>
        </w:rPr>
        <w:t>BẢO MẬT THÔNG TIN</w:t>
      </w:r>
      <w:r w:rsidR="007D5334" w:rsidRPr="000871BF">
        <w:rPr>
          <w:b/>
          <w:bCs/>
          <w:sz w:val="26"/>
          <w:szCs w:val="26"/>
        </w:rPr>
        <w:t xml:space="preserve"> VÀ</w:t>
      </w:r>
      <w:r w:rsidRPr="000871BF">
        <w:rPr>
          <w:b/>
          <w:bCs/>
          <w:sz w:val="26"/>
          <w:szCs w:val="26"/>
          <w:lang w:val="vi-VN"/>
        </w:rPr>
        <w:t xml:space="preserve"> </w:t>
      </w:r>
      <w:r w:rsidR="00236721" w:rsidRPr="000871BF">
        <w:rPr>
          <w:b/>
          <w:bCs/>
          <w:sz w:val="26"/>
          <w:szCs w:val="26"/>
        </w:rPr>
        <w:t>CHỐNG THAM NHŨNG</w:t>
      </w:r>
      <w:r w:rsidR="007D5334" w:rsidRPr="000871BF">
        <w:rPr>
          <w:b/>
          <w:bCs/>
          <w:sz w:val="26"/>
          <w:szCs w:val="26"/>
        </w:rPr>
        <w:t>,</w:t>
      </w:r>
      <w:r w:rsidR="00236721" w:rsidRPr="000871BF">
        <w:rPr>
          <w:b/>
          <w:bCs/>
          <w:sz w:val="26"/>
          <w:szCs w:val="26"/>
        </w:rPr>
        <w:t xml:space="preserve"> GIAN LẬN</w:t>
      </w:r>
      <w:r w:rsidR="00787844" w:rsidRPr="000871BF">
        <w:rPr>
          <w:b/>
          <w:bCs/>
          <w:sz w:val="26"/>
          <w:szCs w:val="26"/>
          <w:lang w:val="vi-VN"/>
        </w:rPr>
        <w:t xml:space="preserve"> </w:t>
      </w:r>
    </w:p>
    <w:p w14:paraId="6AC19F93" w14:textId="5E20940D" w:rsidR="00A238B3" w:rsidRPr="007F2B1E" w:rsidRDefault="00A238B3" w:rsidP="007F2B1E">
      <w:pPr>
        <w:spacing w:after="0" w:line="360" w:lineRule="auto"/>
        <w:jc w:val="center"/>
        <w:rPr>
          <w:sz w:val="26"/>
          <w:szCs w:val="26"/>
          <w:lang w:val="vi-VN"/>
        </w:rPr>
      </w:pPr>
      <w:bookmarkStart w:id="0" w:name="_GoBack"/>
      <w:bookmarkEnd w:id="0"/>
      <w:r w:rsidRPr="007F2B1E">
        <w:rPr>
          <w:sz w:val="26"/>
          <w:szCs w:val="26"/>
          <w:lang w:val="vi-VN"/>
        </w:rPr>
        <w:t xml:space="preserve">(Áp dụng </w:t>
      </w:r>
      <w:r w:rsidR="00031049" w:rsidRPr="007F2B1E">
        <w:rPr>
          <w:b/>
          <w:bCs/>
          <w:sz w:val="26"/>
          <w:szCs w:val="26"/>
          <w:lang w:val="vi-VN"/>
        </w:rPr>
        <w:t>chung</w:t>
      </w:r>
      <w:r w:rsidR="00031049" w:rsidRPr="007F2B1E">
        <w:rPr>
          <w:sz w:val="26"/>
          <w:szCs w:val="26"/>
          <w:lang w:val="vi-VN"/>
        </w:rPr>
        <w:t xml:space="preserve"> </w:t>
      </w:r>
      <w:r w:rsidRPr="007F2B1E">
        <w:rPr>
          <w:sz w:val="26"/>
          <w:szCs w:val="26"/>
          <w:lang w:val="vi-VN"/>
        </w:rPr>
        <w:t xml:space="preserve">cho </w:t>
      </w:r>
      <w:r w:rsidR="00031049" w:rsidRPr="007F2B1E">
        <w:rPr>
          <w:sz w:val="26"/>
          <w:szCs w:val="26"/>
          <w:lang w:val="vi-VN"/>
        </w:rPr>
        <w:t xml:space="preserve">các </w:t>
      </w:r>
      <w:r w:rsidRPr="007F2B1E">
        <w:rPr>
          <w:sz w:val="26"/>
          <w:szCs w:val="26"/>
          <w:lang w:val="vi-VN"/>
        </w:rPr>
        <w:t>Tổ chức)</w:t>
      </w:r>
    </w:p>
    <w:p w14:paraId="11FD8B66" w14:textId="77777777" w:rsidR="00BD2ECA" w:rsidRPr="00CA0249" w:rsidRDefault="00BD2ECA" w:rsidP="7BA9C8FD">
      <w:pPr>
        <w:spacing w:after="0" w:line="240" w:lineRule="auto"/>
        <w:jc w:val="both"/>
      </w:pPr>
    </w:p>
    <w:p w14:paraId="46D98E1D" w14:textId="7E8EB145" w:rsidR="006F0CAC" w:rsidRPr="007F2B1E" w:rsidRDefault="004904AD" w:rsidP="7BA9C8FD">
      <w:pPr>
        <w:spacing w:after="60"/>
        <w:jc w:val="both"/>
        <w:rPr>
          <w:sz w:val="26"/>
          <w:szCs w:val="26"/>
        </w:rPr>
      </w:pPr>
      <w:r w:rsidRPr="00CA0249">
        <w:rPr>
          <w:szCs w:val="24"/>
        </w:rPr>
        <w:tab/>
      </w:r>
      <w:r w:rsidR="006F0CAC" w:rsidRPr="007F2B1E">
        <w:rPr>
          <w:sz w:val="26"/>
          <w:szCs w:val="26"/>
        </w:rPr>
        <w:t xml:space="preserve">Cam kết </w:t>
      </w:r>
      <w:r w:rsidR="00A43F64" w:rsidRPr="007F2B1E">
        <w:rPr>
          <w:sz w:val="26"/>
          <w:szCs w:val="26"/>
          <w:lang w:val="vi-VN"/>
        </w:rPr>
        <w:t>Bảo mật thông tin</w:t>
      </w:r>
      <w:r w:rsidR="007D5334" w:rsidRPr="007F2B1E">
        <w:rPr>
          <w:sz w:val="26"/>
          <w:szCs w:val="26"/>
        </w:rPr>
        <w:t xml:space="preserve"> và c</w:t>
      </w:r>
      <w:r w:rsidR="00641777" w:rsidRPr="007F2B1E">
        <w:rPr>
          <w:sz w:val="26"/>
          <w:szCs w:val="26"/>
        </w:rPr>
        <w:t xml:space="preserve">hống </w:t>
      </w:r>
      <w:r w:rsidR="007D5334" w:rsidRPr="007F2B1E">
        <w:rPr>
          <w:sz w:val="26"/>
          <w:szCs w:val="26"/>
        </w:rPr>
        <w:t>t</w:t>
      </w:r>
      <w:r w:rsidR="00641777" w:rsidRPr="007F2B1E">
        <w:rPr>
          <w:sz w:val="26"/>
          <w:szCs w:val="26"/>
        </w:rPr>
        <w:t xml:space="preserve">ham </w:t>
      </w:r>
      <w:r w:rsidR="007D5334" w:rsidRPr="007F2B1E">
        <w:rPr>
          <w:sz w:val="26"/>
          <w:szCs w:val="26"/>
        </w:rPr>
        <w:t>nh</w:t>
      </w:r>
      <w:r w:rsidR="00B14004" w:rsidRPr="007F2B1E">
        <w:rPr>
          <w:sz w:val="26"/>
          <w:szCs w:val="26"/>
        </w:rPr>
        <w:t>ũ</w:t>
      </w:r>
      <w:r w:rsidR="007D5334" w:rsidRPr="007F2B1E">
        <w:rPr>
          <w:sz w:val="26"/>
          <w:szCs w:val="26"/>
        </w:rPr>
        <w:t>ng,</w:t>
      </w:r>
      <w:r w:rsidR="00A951C9" w:rsidRPr="007F2B1E">
        <w:rPr>
          <w:sz w:val="26"/>
          <w:szCs w:val="26"/>
        </w:rPr>
        <w:t xml:space="preserve"> </w:t>
      </w:r>
      <w:r w:rsidR="007D5334" w:rsidRPr="007F2B1E">
        <w:rPr>
          <w:sz w:val="26"/>
          <w:szCs w:val="26"/>
        </w:rPr>
        <w:t>g</w:t>
      </w:r>
      <w:r w:rsidR="00641777" w:rsidRPr="007F2B1E">
        <w:rPr>
          <w:sz w:val="26"/>
          <w:szCs w:val="26"/>
        </w:rPr>
        <w:t>ian lận</w:t>
      </w:r>
      <w:r w:rsidR="006F0CAC" w:rsidRPr="007F2B1E">
        <w:rPr>
          <w:sz w:val="26"/>
          <w:szCs w:val="26"/>
        </w:rPr>
        <w:t xml:space="preserve"> này (</w:t>
      </w:r>
      <w:r w:rsidR="00493045" w:rsidRPr="007F2B1E">
        <w:rPr>
          <w:sz w:val="26"/>
          <w:szCs w:val="26"/>
        </w:rPr>
        <w:t>s</w:t>
      </w:r>
      <w:r w:rsidR="006F0CAC" w:rsidRPr="007F2B1E">
        <w:rPr>
          <w:sz w:val="26"/>
          <w:szCs w:val="26"/>
        </w:rPr>
        <w:t xml:space="preserve">au đây gọi là “Cam </w:t>
      </w:r>
      <w:r w:rsidR="005D405B" w:rsidRPr="007F2B1E">
        <w:rPr>
          <w:sz w:val="26"/>
          <w:szCs w:val="26"/>
        </w:rPr>
        <w:t>K</w:t>
      </w:r>
      <w:r w:rsidR="006F0CAC" w:rsidRPr="007F2B1E">
        <w:rPr>
          <w:sz w:val="26"/>
          <w:szCs w:val="26"/>
        </w:rPr>
        <w:t xml:space="preserve">ết”) được lập ngày </w:t>
      </w:r>
      <w:r w:rsidR="009269F2" w:rsidRPr="007F2B1E">
        <w:rPr>
          <w:sz w:val="26"/>
          <w:szCs w:val="26"/>
        </w:rPr>
        <w:t xml:space="preserve">… </w:t>
      </w:r>
      <w:r w:rsidR="006F0CAC" w:rsidRPr="007F2B1E">
        <w:rPr>
          <w:sz w:val="26"/>
          <w:szCs w:val="26"/>
        </w:rPr>
        <w:t xml:space="preserve">tháng </w:t>
      </w:r>
      <w:r w:rsidR="009269F2" w:rsidRPr="007F2B1E">
        <w:rPr>
          <w:sz w:val="26"/>
          <w:szCs w:val="26"/>
        </w:rPr>
        <w:t>…</w:t>
      </w:r>
      <w:r w:rsidR="00023F1D" w:rsidRPr="007F2B1E">
        <w:rPr>
          <w:sz w:val="26"/>
          <w:szCs w:val="26"/>
        </w:rPr>
        <w:t xml:space="preserve"> </w:t>
      </w:r>
      <w:r w:rsidR="006F0CAC" w:rsidRPr="007F2B1E">
        <w:rPr>
          <w:sz w:val="26"/>
          <w:szCs w:val="26"/>
        </w:rPr>
        <w:t>năm</w:t>
      </w:r>
      <w:r w:rsidR="005C6092" w:rsidRPr="007F2B1E">
        <w:rPr>
          <w:sz w:val="26"/>
          <w:szCs w:val="26"/>
        </w:rPr>
        <w:t xml:space="preserve"> </w:t>
      </w:r>
      <w:r w:rsidR="009269F2" w:rsidRPr="007F2B1E">
        <w:rPr>
          <w:sz w:val="26"/>
          <w:szCs w:val="26"/>
        </w:rPr>
        <w:t>……</w:t>
      </w:r>
      <w:r w:rsidR="006F0CAC" w:rsidRPr="007F2B1E">
        <w:rPr>
          <w:sz w:val="26"/>
          <w:szCs w:val="26"/>
        </w:rPr>
        <w:t xml:space="preserve">, </w:t>
      </w:r>
      <w:r w:rsidRPr="007F2B1E">
        <w:rPr>
          <w:sz w:val="26"/>
          <w:szCs w:val="26"/>
        </w:rPr>
        <w:t>giữa các đối tác sau</w:t>
      </w:r>
      <w:r w:rsidR="006F0CAC" w:rsidRPr="007F2B1E">
        <w:rPr>
          <w:sz w:val="26"/>
          <w:szCs w:val="26"/>
        </w:rPr>
        <w:t>:</w:t>
      </w:r>
    </w:p>
    <w:p w14:paraId="232DC202" w14:textId="77777777" w:rsidR="006F0CAC" w:rsidRPr="007F2B1E" w:rsidRDefault="006F0CAC" w:rsidP="7BA9C8FD">
      <w:pPr>
        <w:spacing w:after="60"/>
        <w:rPr>
          <w:sz w:val="26"/>
          <w:szCs w:val="26"/>
        </w:rPr>
      </w:pPr>
    </w:p>
    <w:p w14:paraId="2D78878A" w14:textId="35A7D1DB" w:rsidR="004904AD" w:rsidRPr="007F2B1E" w:rsidRDefault="007234F0" w:rsidP="7BA9C8FD">
      <w:pPr>
        <w:tabs>
          <w:tab w:val="left" w:pos="720"/>
        </w:tabs>
        <w:spacing w:after="60"/>
        <w:jc w:val="both"/>
        <w:rPr>
          <w:sz w:val="26"/>
          <w:szCs w:val="26"/>
        </w:rPr>
      </w:pPr>
      <w:r w:rsidRPr="007F2B1E">
        <w:rPr>
          <w:sz w:val="26"/>
          <w:szCs w:val="26"/>
        </w:rPr>
        <w:t>BÊN A</w:t>
      </w:r>
      <w:r w:rsidR="004904AD" w:rsidRPr="007F2B1E">
        <w:rPr>
          <w:sz w:val="26"/>
          <w:szCs w:val="26"/>
        </w:rPr>
        <w:t>:</w:t>
      </w:r>
      <w:r w:rsidR="00632BEE" w:rsidRPr="007F2B1E">
        <w:rPr>
          <w:sz w:val="26"/>
          <w:szCs w:val="26"/>
        </w:rPr>
        <w:t xml:space="preserve"> </w:t>
      </w:r>
      <w:r w:rsidR="007F447C" w:rsidRPr="007F2B1E">
        <w:rPr>
          <w:sz w:val="26"/>
          <w:szCs w:val="26"/>
        </w:rPr>
        <w:t>TVSG</w:t>
      </w:r>
    </w:p>
    <w:tbl>
      <w:tblPr>
        <w:tblW w:w="5048" w:type="pct"/>
        <w:tblInd w:w="-90" w:type="dxa"/>
        <w:tblLook w:val="04A0" w:firstRow="1" w:lastRow="0" w:firstColumn="1" w:lastColumn="0" w:noHBand="0" w:noVBand="1"/>
      </w:tblPr>
      <w:tblGrid>
        <w:gridCol w:w="2713"/>
        <w:gridCol w:w="292"/>
        <w:gridCol w:w="6808"/>
      </w:tblGrid>
      <w:tr w:rsidR="00023F1D" w:rsidRPr="007F2B1E" w14:paraId="7E6D3923" w14:textId="77777777" w:rsidTr="7BA9C8FD">
        <w:trPr>
          <w:trHeight w:val="20"/>
        </w:trPr>
        <w:tc>
          <w:tcPr>
            <w:tcW w:w="1382" w:type="pct"/>
          </w:tcPr>
          <w:p w14:paraId="78BC531E"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Địa chỉ</w:t>
            </w:r>
            <w:r w:rsidRPr="007F2B1E">
              <w:rPr>
                <w:rFonts w:ascii="Times New Roman" w:hAnsi="Times New Roman" w:cs="Times New Roman"/>
                <w:sz w:val="26"/>
                <w:szCs w:val="26"/>
              </w:rPr>
              <w:tab/>
              <w:t xml:space="preserve"> trụ sở chính</w:t>
            </w:r>
          </w:p>
        </w:tc>
        <w:tc>
          <w:tcPr>
            <w:tcW w:w="149" w:type="pct"/>
          </w:tcPr>
          <w:p w14:paraId="6BCDA80C"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w:t>
            </w:r>
          </w:p>
        </w:tc>
        <w:tc>
          <w:tcPr>
            <w:tcW w:w="3469" w:type="pct"/>
          </w:tcPr>
          <w:p w14:paraId="707CCA63" w14:textId="7902D85B" w:rsidR="00632BEE" w:rsidRPr="007F2B1E" w:rsidRDefault="00632BEE" w:rsidP="0053249E">
            <w:pPr>
              <w:pStyle w:val="NoSpacing"/>
              <w:spacing w:after="120"/>
              <w:jc w:val="both"/>
              <w:rPr>
                <w:rFonts w:ascii="Times New Roman" w:hAnsi="Times New Roman" w:cs="Times New Roman"/>
                <w:sz w:val="26"/>
                <w:szCs w:val="26"/>
              </w:rPr>
            </w:pPr>
          </w:p>
        </w:tc>
      </w:tr>
      <w:tr w:rsidR="00023F1D" w:rsidRPr="007F2B1E" w14:paraId="3069D07E" w14:textId="77777777" w:rsidTr="7BA9C8FD">
        <w:trPr>
          <w:trHeight w:val="20"/>
        </w:trPr>
        <w:tc>
          <w:tcPr>
            <w:tcW w:w="1382" w:type="pct"/>
          </w:tcPr>
          <w:p w14:paraId="3F35F99D"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Điện thoại / Fax</w:t>
            </w:r>
          </w:p>
        </w:tc>
        <w:tc>
          <w:tcPr>
            <w:tcW w:w="149" w:type="pct"/>
          </w:tcPr>
          <w:p w14:paraId="14B5C64B"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w:t>
            </w:r>
          </w:p>
        </w:tc>
        <w:tc>
          <w:tcPr>
            <w:tcW w:w="3469" w:type="pct"/>
          </w:tcPr>
          <w:p w14:paraId="1C84DEF3" w14:textId="7D331590" w:rsidR="00632BEE" w:rsidRPr="007F2B1E" w:rsidRDefault="00632BEE" w:rsidP="0053249E">
            <w:pPr>
              <w:pStyle w:val="NoSpacing"/>
              <w:spacing w:after="120"/>
              <w:jc w:val="both"/>
              <w:rPr>
                <w:rFonts w:ascii="Times New Roman" w:hAnsi="Times New Roman" w:cs="Times New Roman"/>
                <w:sz w:val="26"/>
                <w:szCs w:val="26"/>
              </w:rPr>
            </w:pPr>
          </w:p>
        </w:tc>
      </w:tr>
      <w:tr w:rsidR="00023F1D" w:rsidRPr="007F2B1E" w14:paraId="0BDECB26" w14:textId="77777777" w:rsidTr="7BA9C8FD">
        <w:trPr>
          <w:trHeight w:val="20"/>
        </w:trPr>
        <w:tc>
          <w:tcPr>
            <w:tcW w:w="1382" w:type="pct"/>
          </w:tcPr>
          <w:p w14:paraId="66703ECC"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Mã số thuế</w:t>
            </w:r>
          </w:p>
        </w:tc>
        <w:tc>
          <w:tcPr>
            <w:tcW w:w="149" w:type="pct"/>
          </w:tcPr>
          <w:p w14:paraId="7B260DD2"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w:t>
            </w:r>
          </w:p>
        </w:tc>
        <w:tc>
          <w:tcPr>
            <w:tcW w:w="3469" w:type="pct"/>
          </w:tcPr>
          <w:p w14:paraId="7DED18D6" w14:textId="022A8632" w:rsidR="00632BEE" w:rsidRPr="007F2B1E" w:rsidRDefault="00632BEE" w:rsidP="0053249E">
            <w:pPr>
              <w:pStyle w:val="NoSpacing"/>
              <w:spacing w:after="120"/>
              <w:jc w:val="both"/>
              <w:rPr>
                <w:rFonts w:ascii="Times New Roman" w:hAnsi="Times New Roman" w:cs="Times New Roman"/>
                <w:sz w:val="26"/>
                <w:szCs w:val="26"/>
              </w:rPr>
            </w:pPr>
          </w:p>
        </w:tc>
      </w:tr>
      <w:tr w:rsidR="00023F1D" w:rsidRPr="007F2B1E" w14:paraId="49171131" w14:textId="77777777" w:rsidTr="7BA9C8FD">
        <w:trPr>
          <w:trHeight w:val="20"/>
        </w:trPr>
        <w:tc>
          <w:tcPr>
            <w:tcW w:w="1382" w:type="pct"/>
          </w:tcPr>
          <w:p w14:paraId="7D241897"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Đại diện bởi</w:t>
            </w:r>
          </w:p>
        </w:tc>
        <w:tc>
          <w:tcPr>
            <w:tcW w:w="149" w:type="pct"/>
          </w:tcPr>
          <w:p w14:paraId="6CD04400"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w:t>
            </w:r>
          </w:p>
        </w:tc>
        <w:tc>
          <w:tcPr>
            <w:tcW w:w="3469" w:type="pct"/>
          </w:tcPr>
          <w:p w14:paraId="0CCDAA9D" w14:textId="010CFF89" w:rsidR="00632BEE" w:rsidRPr="007F2B1E" w:rsidRDefault="00632BEE" w:rsidP="0053249E">
            <w:pPr>
              <w:pStyle w:val="NoSpacing"/>
              <w:tabs>
                <w:tab w:val="left" w:pos="2745"/>
              </w:tabs>
              <w:spacing w:after="120"/>
              <w:jc w:val="both"/>
              <w:rPr>
                <w:rFonts w:ascii="Times New Roman" w:hAnsi="Times New Roman" w:cs="Times New Roman"/>
                <w:sz w:val="26"/>
                <w:szCs w:val="26"/>
                <w:lang w:val="it-IT"/>
              </w:rPr>
            </w:pPr>
            <w:r w:rsidRPr="007F2B1E">
              <w:rPr>
                <w:rFonts w:ascii="Times New Roman" w:hAnsi="Times New Roman" w:cs="Times New Roman"/>
                <w:sz w:val="26"/>
                <w:szCs w:val="26"/>
              </w:rPr>
              <w:tab/>
              <w:t xml:space="preserve">Chức vụ: </w:t>
            </w:r>
          </w:p>
        </w:tc>
      </w:tr>
    </w:tbl>
    <w:p w14:paraId="0A7BD375" w14:textId="77777777" w:rsidR="004377DC" w:rsidRPr="007F2B1E" w:rsidRDefault="004377DC" w:rsidP="7BA9C8FD">
      <w:pPr>
        <w:tabs>
          <w:tab w:val="left" w:pos="720"/>
        </w:tabs>
        <w:spacing w:after="60"/>
        <w:jc w:val="both"/>
        <w:rPr>
          <w:sz w:val="26"/>
          <w:szCs w:val="26"/>
        </w:rPr>
      </w:pPr>
    </w:p>
    <w:p w14:paraId="259F6C9D" w14:textId="6AB3DB52" w:rsidR="002B2A77" w:rsidRPr="007F2B1E" w:rsidRDefault="00FF7C13" w:rsidP="00632BEE">
      <w:pPr>
        <w:pStyle w:val="NoSpacing"/>
        <w:spacing w:after="120"/>
        <w:jc w:val="both"/>
        <w:rPr>
          <w:rFonts w:ascii="Times New Roman" w:hAnsi="Times New Roman" w:cs="Times New Roman"/>
          <w:b/>
          <w:bCs/>
          <w:sz w:val="26"/>
          <w:szCs w:val="26"/>
          <w:lang w:val="fr-FR"/>
        </w:rPr>
      </w:pPr>
      <w:r w:rsidRPr="007F2B1E">
        <w:rPr>
          <w:rFonts w:ascii="Times New Roman" w:hAnsi="Times New Roman" w:cs="Times New Roman"/>
          <w:sz w:val="26"/>
          <w:szCs w:val="26"/>
        </w:rPr>
        <w:t>BÊN B:</w:t>
      </w:r>
      <w:r w:rsidR="00632BEE" w:rsidRPr="007F2B1E">
        <w:rPr>
          <w:rFonts w:ascii="Times New Roman" w:hAnsi="Times New Roman" w:cs="Times New Roman"/>
          <w:sz w:val="26"/>
          <w:szCs w:val="26"/>
        </w:rPr>
        <w:t xml:space="preserve"> </w:t>
      </w:r>
    </w:p>
    <w:tbl>
      <w:tblPr>
        <w:tblW w:w="5048" w:type="pct"/>
        <w:tblInd w:w="-90" w:type="dxa"/>
        <w:tblLook w:val="04A0" w:firstRow="1" w:lastRow="0" w:firstColumn="1" w:lastColumn="0" w:noHBand="0" w:noVBand="1"/>
      </w:tblPr>
      <w:tblGrid>
        <w:gridCol w:w="2713"/>
        <w:gridCol w:w="292"/>
        <w:gridCol w:w="6808"/>
      </w:tblGrid>
      <w:tr w:rsidR="00023F1D" w:rsidRPr="007F2B1E" w14:paraId="04F77920" w14:textId="77777777" w:rsidTr="7BA9C8FD">
        <w:trPr>
          <w:trHeight w:val="20"/>
        </w:trPr>
        <w:tc>
          <w:tcPr>
            <w:tcW w:w="1382" w:type="pct"/>
          </w:tcPr>
          <w:p w14:paraId="4E30C57D" w14:textId="77777777" w:rsidR="00632BEE" w:rsidRPr="007F2B1E" w:rsidRDefault="00632BEE" w:rsidP="0053249E">
            <w:pPr>
              <w:pStyle w:val="NoSpacing"/>
              <w:spacing w:after="120"/>
              <w:jc w:val="both"/>
              <w:rPr>
                <w:rFonts w:ascii="Times New Roman" w:hAnsi="Times New Roman" w:cs="Times New Roman"/>
                <w:sz w:val="26"/>
                <w:szCs w:val="26"/>
                <w:lang w:val="fr-FR"/>
              </w:rPr>
            </w:pPr>
            <w:r w:rsidRPr="007F2B1E">
              <w:rPr>
                <w:rFonts w:ascii="Times New Roman" w:hAnsi="Times New Roman" w:cs="Times New Roman"/>
                <w:sz w:val="26"/>
                <w:szCs w:val="26"/>
                <w:lang w:val="fr-FR"/>
              </w:rPr>
              <w:t>Địa chỉ</w:t>
            </w:r>
            <w:r w:rsidRPr="007F2B1E">
              <w:rPr>
                <w:rFonts w:ascii="Times New Roman" w:hAnsi="Times New Roman" w:cs="Times New Roman"/>
                <w:sz w:val="26"/>
                <w:szCs w:val="26"/>
                <w:lang w:val="fr-FR"/>
              </w:rPr>
              <w:tab/>
              <w:t xml:space="preserve"> trụ sở chính</w:t>
            </w:r>
          </w:p>
        </w:tc>
        <w:tc>
          <w:tcPr>
            <w:tcW w:w="149" w:type="pct"/>
          </w:tcPr>
          <w:p w14:paraId="40153D8D"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w:t>
            </w:r>
          </w:p>
        </w:tc>
        <w:tc>
          <w:tcPr>
            <w:tcW w:w="3469" w:type="pct"/>
          </w:tcPr>
          <w:p w14:paraId="09E72EB5" w14:textId="10F1CD9B" w:rsidR="00632BEE" w:rsidRPr="007F2B1E" w:rsidRDefault="00632BEE" w:rsidP="0053249E">
            <w:pPr>
              <w:pStyle w:val="NoSpacing"/>
              <w:spacing w:after="120"/>
              <w:jc w:val="both"/>
              <w:rPr>
                <w:rFonts w:ascii="Times New Roman" w:hAnsi="Times New Roman" w:cs="Times New Roman"/>
                <w:sz w:val="26"/>
                <w:szCs w:val="26"/>
              </w:rPr>
            </w:pPr>
          </w:p>
        </w:tc>
      </w:tr>
      <w:tr w:rsidR="00023F1D" w:rsidRPr="007F2B1E" w14:paraId="026D3489" w14:textId="77777777" w:rsidTr="7BA9C8FD">
        <w:trPr>
          <w:trHeight w:val="20"/>
        </w:trPr>
        <w:tc>
          <w:tcPr>
            <w:tcW w:w="1382" w:type="pct"/>
          </w:tcPr>
          <w:p w14:paraId="24EE69EA"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Điện thoại / Fax</w:t>
            </w:r>
          </w:p>
        </w:tc>
        <w:tc>
          <w:tcPr>
            <w:tcW w:w="149" w:type="pct"/>
          </w:tcPr>
          <w:p w14:paraId="6961ECB4"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w:t>
            </w:r>
          </w:p>
        </w:tc>
        <w:tc>
          <w:tcPr>
            <w:tcW w:w="3469" w:type="pct"/>
          </w:tcPr>
          <w:p w14:paraId="6CC2A628" w14:textId="27697912" w:rsidR="00632BEE" w:rsidRPr="007F2B1E" w:rsidRDefault="00632BEE" w:rsidP="0053249E">
            <w:pPr>
              <w:pStyle w:val="NoSpacing"/>
              <w:spacing w:after="120"/>
              <w:jc w:val="both"/>
              <w:rPr>
                <w:rFonts w:ascii="Times New Roman" w:hAnsi="Times New Roman" w:cs="Times New Roman"/>
                <w:sz w:val="26"/>
                <w:szCs w:val="26"/>
              </w:rPr>
            </w:pPr>
          </w:p>
        </w:tc>
      </w:tr>
      <w:tr w:rsidR="00023F1D" w:rsidRPr="007F2B1E" w14:paraId="5172544B" w14:textId="77777777" w:rsidTr="7BA9C8FD">
        <w:trPr>
          <w:trHeight w:val="20"/>
        </w:trPr>
        <w:tc>
          <w:tcPr>
            <w:tcW w:w="1382" w:type="pct"/>
          </w:tcPr>
          <w:p w14:paraId="328523BE"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Mã số thuế</w:t>
            </w:r>
          </w:p>
        </w:tc>
        <w:tc>
          <w:tcPr>
            <w:tcW w:w="149" w:type="pct"/>
          </w:tcPr>
          <w:p w14:paraId="38B8FDCD"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w:t>
            </w:r>
          </w:p>
        </w:tc>
        <w:tc>
          <w:tcPr>
            <w:tcW w:w="3469" w:type="pct"/>
          </w:tcPr>
          <w:p w14:paraId="2BED80C8" w14:textId="14565F24" w:rsidR="00632BEE" w:rsidRPr="007F2B1E" w:rsidRDefault="00632BEE" w:rsidP="0053249E">
            <w:pPr>
              <w:pStyle w:val="NoSpacing"/>
              <w:spacing w:after="120"/>
              <w:jc w:val="both"/>
              <w:rPr>
                <w:rFonts w:ascii="Times New Roman" w:hAnsi="Times New Roman" w:cs="Times New Roman"/>
                <w:sz w:val="26"/>
                <w:szCs w:val="26"/>
              </w:rPr>
            </w:pPr>
          </w:p>
        </w:tc>
      </w:tr>
      <w:tr w:rsidR="00023F1D" w:rsidRPr="007F2B1E" w14:paraId="53AFDE68" w14:textId="77777777" w:rsidTr="7BA9C8FD">
        <w:trPr>
          <w:trHeight w:val="20"/>
        </w:trPr>
        <w:tc>
          <w:tcPr>
            <w:tcW w:w="1382" w:type="pct"/>
          </w:tcPr>
          <w:p w14:paraId="2A18A0B5"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Tài khoản ngân hàng</w:t>
            </w:r>
          </w:p>
        </w:tc>
        <w:tc>
          <w:tcPr>
            <w:tcW w:w="149" w:type="pct"/>
          </w:tcPr>
          <w:p w14:paraId="0DDA02F8"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w:t>
            </w:r>
          </w:p>
        </w:tc>
        <w:tc>
          <w:tcPr>
            <w:tcW w:w="3469" w:type="pct"/>
          </w:tcPr>
          <w:p w14:paraId="344EF23D" w14:textId="1CA95DD5" w:rsidR="00632BEE" w:rsidRPr="007F2B1E" w:rsidRDefault="00632BEE" w:rsidP="0053249E">
            <w:pPr>
              <w:pStyle w:val="NoSpacing"/>
              <w:spacing w:after="120"/>
              <w:jc w:val="both"/>
              <w:rPr>
                <w:rFonts w:ascii="Times New Roman" w:hAnsi="Times New Roman" w:cs="Times New Roman"/>
                <w:sz w:val="26"/>
                <w:szCs w:val="26"/>
              </w:rPr>
            </w:pPr>
          </w:p>
        </w:tc>
      </w:tr>
      <w:tr w:rsidR="00023F1D" w:rsidRPr="007F2B1E" w14:paraId="68DD0777" w14:textId="77777777" w:rsidTr="7BA9C8FD">
        <w:trPr>
          <w:trHeight w:val="20"/>
        </w:trPr>
        <w:tc>
          <w:tcPr>
            <w:tcW w:w="1382" w:type="pct"/>
          </w:tcPr>
          <w:p w14:paraId="1CF42A3A"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Đại diện bởi</w:t>
            </w:r>
          </w:p>
        </w:tc>
        <w:tc>
          <w:tcPr>
            <w:tcW w:w="149" w:type="pct"/>
          </w:tcPr>
          <w:p w14:paraId="5E04C2DE" w14:textId="77777777" w:rsidR="00632BEE" w:rsidRPr="007F2B1E" w:rsidRDefault="00632BEE" w:rsidP="0053249E">
            <w:pPr>
              <w:pStyle w:val="NoSpacing"/>
              <w:spacing w:after="120"/>
              <w:jc w:val="both"/>
              <w:rPr>
                <w:rFonts w:ascii="Times New Roman" w:hAnsi="Times New Roman" w:cs="Times New Roman"/>
                <w:sz w:val="26"/>
                <w:szCs w:val="26"/>
              </w:rPr>
            </w:pPr>
            <w:r w:rsidRPr="007F2B1E">
              <w:rPr>
                <w:rFonts w:ascii="Times New Roman" w:hAnsi="Times New Roman" w:cs="Times New Roman"/>
                <w:sz w:val="26"/>
                <w:szCs w:val="26"/>
              </w:rPr>
              <w:t>:</w:t>
            </w:r>
          </w:p>
        </w:tc>
        <w:tc>
          <w:tcPr>
            <w:tcW w:w="3469" w:type="pct"/>
          </w:tcPr>
          <w:p w14:paraId="77B4A9A5" w14:textId="0AD58791" w:rsidR="00632BEE" w:rsidRPr="007F2B1E" w:rsidRDefault="00632BEE" w:rsidP="7BA9C8FD">
            <w:pPr>
              <w:pStyle w:val="NoSpacing"/>
              <w:tabs>
                <w:tab w:val="left" w:pos="2745"/>
              </w:tabs>
              <w:spacing w:after="120"/>
              <w:jc w:val="both"/>
              <w:rPr>
                <w:rFonts w:ascii="Times New Roman" w:hAnsi="Times New Roman" w:cs="Times New Roman"/>
                <w:sz w:val="26"/>
                <w:szCs w:val="26"/>
              </w:rPr>
            </w:pPr>
            <w:r w:rsidRPr="007F2B1E">
              <w:rPr>
                <w:rFonts w:ascii="Times New Roman" w:hAnsi="Times New Roman" w:cs="Times New Roman"/>
                <w:sz w:val="26"/>
                <w:szCs w:val="26"/>
              </w:rPr>
              <w:tab/>
              <w:t xml:space="preserve">Chức vụ: </w:t>
            </w:r>
          </w:p>
        </w:tc>
      </w:tr>
    </w:tbl>
    <w:p w14:paraId="6AEF4E1E" w14:textId="30A3FCAB" w:rsidR="003C74C3" w:rsidRPr="007F2B1E" w:rsidRDefault="003C74C3" w:rsidP="7BA9C8FD">
      <w:pPr>
        <w:pStyle w:val="Heading1"/>
        <w:tabs>
          <w:tab w:val="clear" w:pos="432"/>
        </w:tabs>
        <w:spacing w:before="60" w:after="60" w:line="312" w:lineRule="auto"/>
        <w:ind w:left="0" w:firstLine="0"/>
        <w:jc w:val="both"/>
        <w:rPr>
          <w:rFonts w:eastAsia="Calibri"/>
          <w:kern w:val="0"/>
          <w:sz w:val="26"/>
          <w:szCs w:val="26"/>
          <w:lang w:val="en-US" w:eastAsia="en-US"/>
        </w:rPr>
      </w:pPr>
      <w:r w:rsidRPr="007F2B1E">
        <w:rPr>
          <w:rFonts w:eastAsia="Calibri"/>
          <w:kern w:val="0"/>
          <w:sz w:val="26"/>
          <w:szCs w:val="26"/>
          <w:lang w:val="en-US" w:eastAsia="en-US"/>
        </w:rPr>
        <w:t>Xét rằng:</w:t>
      </w:r>
    </w:p>
    <w:p w14:paraId="7994BF5E" w14:textId="73FF79AB" w:rsidR="002B2A77" w:rsidRPr="007F2B1E" w:rsidRDefault="002B2A77" w:rsidP="7BA9C8FD">
      <w:pPr>
        <w:pStyle w:val="BodyText"/>
        <w:suppressAutoHyphens w:val="0"/>
        <w:spacing w:before="60" w:after="60" w:line="312" w:lineRule="auto"/>
        <w:rPr>
          <w:rFonts w:eastAsia="Calibri"/>
          <w:sz w:val="26"/>
          <w:szCs w:val="26"/>
        </w:rPr>
      </w:pPr>
      <w:r w:rsidRPr="007F2B1E">
        <w:rPr>
          <w:rFonts w:eastAsia="Calibri"/>
          <w:sz w:val="26"/>
          <w:szCs w:val="26"/>
        </w:rPr>
        <w:tab/>
      </w:r>
      <w:r w:rsidR="00C8733C" w:rsidRPr="007F2B1E">
        <w:rPr>
          <w:rFonts w:eastAsia="Calibri"/>
          <w:sz w:val="26"/>
          <w:szCs w:val="26"/>
        </w:rPr>
        <w:t xml:space="preserve">- </w:t>
      </w:r>
      <w:r w:rsidR="007234F0" w:rsidRPr="007F2B1E">
        <w:rPr>
          <w:rFonts w:eastAsia="Calibri"/>
          <w:sz w:val="26"/>
          <w:szCs w:val="26"/>
        </w:rPr>
        <w:t>Bên A</w:t>
      </w:r>
      <w:r w:rsidR="00C8733C" w:rsidRPr="007F2B1E">
        <w:rPr>
          <w:rFonts w:eastAsia="Calibri"/>
          <w:sz w:val="26"/>
          <w:szCs w:val="26"/>
        </w:rPr>
        <w:t xml:space="preserve"> và </w:t>
      </w:r>
      <w:bookmarkStart w:id="1" w:name="_Hlk201597401"/>
      <w:r w:rsidR="008C5FBC" w:rsidRPr="007F2B1E">
        <w:rPr>
          <w:rFonts w:eastAsia="Calibri"/>
          <w:sz w:val="26"/>
          <w:szCs w:val="26"/>
        </w:rPr>
        <w:t>Bên B đã, đang và sẽ ký kết, thực hiện các giao dịch với Bên A</w:t>
      </w:r>
      <w:bookmarkEnd w:id="1"/>
      <w:r w:rsidR="0063028D" w:rsidRPr="007F2B1E">
        <w:rPr>
          <w:rFonts w:eastAsia="Calibri"/>
          <w:sz w:val="26"/>
          <w:szCs w:val="26"/>
          <w:lang w:val="vi-VN"/>
        </w:rPr>
        <w:t>:</w:t>
      </w:r>
      <w:r w:rsidR="00C8733C" w:rsidRPr="007F2B1E">
        <w:rPr>
          <w:rFonts w:eastAsia="Calibri"/>
          <w:sz w:val="26"/>
          <w:szCs w:val="26"/>
        </w:rPr>
        <w:t xml:space="preserve"> </w:t>
      </w:r>
      <w:r w:rsidR="0063028D" w:rsidRPr="007F2B1E">
        <w:rPr>
          <w:rFonts w:eastAsia="Calibri"/>
          <w:sz w:val="26"/>
          <w:szCs w:val="26"/>
          <w:lang w:val="vi-VN"/>
        </w:rPr>
        <w:t xml:space="preserve">(i) </w:t>
      </w:r>
      <w:r w:rsidR="00C8733C" w:rsidRPr="007F2B1E">
        <w:rPr>
          <w:rFonts w:eastAsia="Calibri"/>
          <w:sz w:val="26"/>
          <w:szCs w:val="26"/>
        </w:rPr>
        <w:t>thông qua hợp đồng cung cấp hàng hóa</w:t>
      </w:r>
      <w:r w:rsidR="001F6B2E" w:rsidRPr="007F2B1E">
        <w:rPr>
          <w:rFonts w:eastAsia="Calibri"/>
          <w:sz w:val="26"/>
          <w:szCs w:val="26"/>
          <w:lang w:val="vi-VN"/>
        </w:rPr>
        <w:t>,</w:t>
      </w:r>
      <w:r w:rsidR="00C8733C" w:rsidRPr="007F2B1E">
        <w:rPr>
          <w:rFonts w:eastAsia="Calibri"/>
          <w:sz w:val="26"/>
          <w:szCs w:val="26"/>
        </w:rPr>
        <w:t xml:space="preserve"> </w:t>
      </w:r>
      <w:r w:rsidR="001F6B2E" w:rsidRPr="007F2B1E">
        <w:rPr>
          <w:rFonts w:eastAsia="Calibri"/>
          <w:sz w:val="26"/>
          <w:szCs w:val="26"/>
          <w:lang w:val="vi-VN"/>
        </w:rPr>
        <w:t>cung ứng dịch vụ, mua bán/chuyển nhượng bất động sản, hợp tác kinh doanh, hợp tác đầu tư</w:t>
      </w:r>
      <w:r w:rsidR="0066409F" w:rsidRPr="007F2B1E">
        <w:rPr>
          <w:rFonts w:eastAsia="Calibri"/>
          <w:sz w:val="26"/>
          <w:szCs w:val="26"/>
        </w:rPr>
        <w:t>, tài trợ</w:t>
      </w:r>
      <w:r w:rsidR="001F6B2E" w:rsidRPr="007F2B1E">
        <w:rPr>
          <w:rFonts w:eastAsia="Calibri"/>
          <w:sz w:val="26"/>
          <w:szCs w:val="26"/>
          <w:lang w:val="vi-VN"/>
        </w:rPr>
        <w:t xml:space="preserve"> và các giao dịch</w:t>
      </w:r>
      <w:r w:rsidR="00D46E8E" w:rsidRPr="007F2B1E">
        <w:rPr>
          <w:rFonts w:eastAsia="Calibri"/>
          <w:sz w:val="26"/>
          <w:szCs w:val="26"/>
        </w:rPr>
        <w:t>, hành vi giao kết hợp đồng</w:t>
      </w:r>
      <w:r w:rsidR="001F6B2E" w:rsidRPr="007F2B1E">
        <w:rPr>
          <w:rFonts w:eastAsia="Calibri"/>
          <w:sz w:val="26"/>
          <w:szCs w:val="26"/>
          <w:lang w:val="vi-VN"/>
        </w:rPr>
        <w:t xml:space="preserve"> khác</w:t>
      </w:r>
      <w:r w:rsidR="00896E7B" w:rsidRPr="007F2B1E">
        <w:rPr>
          <w:rFonts w:eastAsia="Calibri"/>
          <w:sz w:val="26"/>
          <w:szCs w:val="26"/>
        </w:rPr>
        <w:t xml:space="preserve"> (dưới mọi hình thức)</w:t>
      </w:r>
      <w:r w:rsidR="001F6B2E" w:rsidRPr="007F2B1E">
        <w:rPr>
          <w:rFonts w:eastAsia="Calibri"/>
          <w:sz w:val="26"/>
          <w:szCs w:val="26"/>
          <w:lang w:val="vi-VN"/>
        </w:rPr>
        <w:t xml:space="preserve"> thực tế phát sinh</w:t>
      </w:r>
      <w:r w:rsidR="001F6B2E" w:rsidRPr="007F2B1E" w:rsidDel="001F6B2E">
        <w:rPr>
          <w:rFonts w:eastAsia="Calibri"/>
          <w:sz w:val="26"/>
          <w:szCs w:val="26"/>
        </w:rPr>
        <w:t xml:space="preserve"> </w:t>
      </w:r>
      <w:r w:rsidR="00C8733C" w:rsidRPr="007F2B1E">
        <w:rPr>
          <w:rFonts w:eastAsia="Calibri"/>
          <w:sz w:val="26"/>
          <w:szCs w:val="26"/>
        </w:rPr>
        <w:t xml:space="preserve">tại các dự án do </w:t>
      </w:r>
      <w:r w:rsidR="007234F0" w:rsidRPr="007F2B1E">
        <w:rPr>
          <w:rFonts w:eastAsia="Calibri"/>
          <w:sz w:val="26"/>
          <w:szCs w:val="26"/>
        </w:rPr>
        <w:t>Bên A</w:t>
      </w:r>
      <w:r w:rsidR="00C8733C" w:rsidRPr="007F2B1E">
        <w:rPr>
          <w:rFonts w:eastAsia="Calibri"/>
          <w:sz w:val="26"/>
          <w:szCs w:val="26"/>
        </w:rPr>
        <w:t xml:space="preserve"> đầu tư và/hoặc tại các cơ sở kinh doanh do </w:t>
      </w:r>
      <w:r w:rsidR="007234F0" w:rsidRPr="007F2B1E">
        <w:rPr>
          <w:rFonts w:eastAsia="Calibri"/>
          <w:sz w:val="26"/>
          <w:szCs w:val="26"/>
        </w:rPr>
        <w:t>Bên A</w:t>
      </w:r>
      <w:r w:rsidR="00C8733C" w:rsidRPr="007F2B1E">
        <w:rPr>
          <w:rFonts w:eastAsia="Calibri"/>
          <w:sz w:val="26"/>
          <w:szCs w:val="26"/>
        </w:rPr>
        <w:t xml:space="preserve"> quản lý và</w:t>
      </w:r>
      <w:r w:rsidR="001D44F6" w:rsidRPr="007F2B1E">
        <w:rPr>
          <w:rFonts w:eastAsia="Calibri"/>
          <w:sz w:val="26"/>
          <w:szCs w:val="26"/>
          <w:lang w:val="vi-VN"/>
        </w:rPr>
        <w:t>/hoặc</w:t>
      </w:r>
      <w:r w:rsidR="00C8733C" w:rsidRPr="007F2B1E">
        <w:rPr>
          <w:rFonts w:eastAsia="Calibri"/>
          <w:sz w:val="26"/>
          <w:szCs w:val="26"/>
        </w:rPr>
        <w:t xml:space="preserve"> khai thác</w:t>
      </w:r>
      <w:r w:rsidR="0063028D" w:rsidRPr="007F2B1E">
        <w:rPr>
          <w:rFonts w:eastAsia="Calibri"/>
          <w:sz w:val="26"/>
          <w:szCs w:val="26"/>
          <w:lang w:val="vi-VN"/>
        </w:rPr>
        <w:t>, (ii) được quản lý, giám sát trực tiếp hoặc gián tiếp bởi</w:t>
      </w:r>
      <w:r w:rsidR="0063028D" w:rsidRPr="007F2B1E">
        <w:rPr>
          <w:rFonts w:eastAsia="Calibri"/>
          <w:sz w:val="26"/>
          <w:szCs w:val="26"/>
        </w:rPr>
        <w:t xml:space="preserve"> </w:t>
      </w:r>
      <w:r w:rsidR="0063028D" w:rsidRPr="007F2B1E">
        <w:rPr>
          <w:rFonts w:eastAsia="Calibri"/>
          <w:sz w:val="26"/>
          <w:szCs w:val="26"/>
          <w:lang w:val="vi-VN"/>
        </w:rPr>
        <w:t xml:space="preserve">Bên A và/hoặc </w:t>
      </w:r>
      <w:r w:rsidR="0063028D" w:rsidRPr="007F2B1E">
        <w:rPr>
          <w:rFonts w:eastAsia="Calibri"/>
          <w:sz w:val="26"/>
          <w:szCs w:val="26"/>
        </w:rPr>
        <w:t xml:space="preserve">các </w:t>
      </w:r>
      <w:r w:rsidR="0063028D" w:rsidRPr="007F2B1E">
        <w:rPr>
          <w:rFonts w:eastAsia="Calibri"/>
          <w:sz w:val="26"/>
          <w:szCs w:val="26"/>
          <w:lang w:val="vi-VN"/>
        </w:rPr>
        <w:t>chủ thể</w:t>
      </w:r>
      <w:r w:rsidR="0063028D" w:rsidRPr="007F2B1E">
        <w:rPr>
          <w:rFonts w:eastAsia="Calibri"/>
          <w:sz w:val="26"/>
          <w:szCs w:val="26"/>
        </w:rPr>
        <w:t xml:space="preserve"> </w:t>
      </w:r>
      <w:r w:rsidR="0063028D" w:rsidRPr="007F2B1E">
        <w:rPr>
          <w:rFonts w:eastAsia="Calibri"/>
          <w:sz w:val="26"/>
          <w:szCs w:val="26"/>
          <w:lang w:val="vi-VN"/>
        </w:rPr>
        <w:t xml:space="preserve">hoặc đơn vị </w:t>
      </w:r>
      <w:r w:rsidR="0063028D" w:rsidRPr="007F2B1E">
        <w:rPr>
          <w:rFonts w:eastAsia="Calibri"/>
          <w:sz w:val="26"/>
          <w:szCs w:val="26"/>
        </w:rPr>
        <w:t xml:space="preserve">khác </w:t>
      </w:r>
      <w:r w:rsidR="0063028D" w:rsidRPr="007F2B1E">
        <w:rPr>
          <w:rFonts w:eastAsia="Calibri"/>
          <w:sz w:val="26"/>
          <w:szCs w:val="26"/>
          <w:lang w:val="vi-VN"/>
        </w:rPr>
        <w:t>do Bên A chỉ định, phân công tùy từng thời điểm (các chủ thể</w:t>
      </w:r>
      <w:r w:rsidR="0063028D" w:rsidRPr="007F2B1E">
        <w:rPr>
          <w:rFonts w:eastAsia="Calibri"/>
          <w:sz w:val="26"/>
          <w:szCs w:val="26"/>
        </w:rPr>
        <w:t xml:space="preserve"> </w:t>
      </w:r>
      <w:r w:rsidR="0063028D" w:rsidRPr="007F2B1E">
        <w:rPr>
          <w:rFonts w:eastAsia="Calibri"/>
          <w:sz w:val="26"/>
          <w:szCs w:val="26"/>
          <w:lang w:val="vi-VN"/>
        </w:rPr>
        <w:t xml:space="preserve">hoặc đơn vị </w:t>
      </w:r>
      <w:r w:rsidR="0063028D" w:rsidRPr="007F2B1E">
        <w:rPr>
          <w:rFonts w:eastAsia="Calibri"/>
          <w:sz w:val="26"/>
          <w:szCs w:val="26"/>
        </w:rPr>
        <w:t xml:space="preserve">khác </w:t>
      </w:r>
      <w:r w:rsidR="0063028D" w:rsidRPr="007F2B1E">
        <w:rPr>
          <w:rFonts w:eastAsia="Calibri"/>
          <w:sz w:val="26"/>
          <w:szCs w:val="26"/>
          <w:lang w:val="vi-VN"/>
        </w:rPr>
        <w:t>do Bên A chỉ định, phân công sau đây được gọi chung là “Bên A”)</w:t>
      </w:r>
      <w:r w:rsidR="00C8733C" w:rsidRPr="007F2B1E">
        <w:rPr>
          <w:rFonts w:eastAsia="Calibri"/>
          <w:sz w:val="26"/>
          <w:szCs w:val="26"/>
        </w:rPr>
        <w:t>;</w:t>
      </w:r>
    </w:p>
    <w:p w14:paraId="5A7E7DB2" w14:textId="32F9A147" w:rsidR="00C8733C" w:rsidRPr="007F2B1E" w:rsidRDefault="00C8733C"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 </w:t>
      </w:r>
      <w:r w:rsidR="007234F0" w:rsidRPr="007F2B1E">
        <w:rPr>
          <w:rFonts w:eastAsia="Calibri"/>
          <w:sz w:val="26"/>
          <w:szCs w:val="26"/>
        </w:rPr>
        <w:t>Bên A</w:t>
      </w:r>
      <w:r w:rsidRPr="007F2B1E">
        <w:rPr>
          <w:rFonts w:eastAsia="Calibri"/>
          <w:sz w:val="26"/>
          <w:szCs w:val="26"/>
        </w:rPr>
        <w:t xml:space="preserve"> và </w:t>
      </w:r>
      <w:r w:rsidR="007234F0" w:rsidRPr="007F2B1E">
        <w:rPr>
          <w:rFonts w:eastAsia="Calibri"/>
          <w:sz w:val="26"/>
          <w:szCs w:val="26"/>
        </w:rPr>
        <w:t>Bên B</w:t>
      </w:r>
      <w:r w:rsidRPr="007F2B1E">
        <w:rPr>
          <w:rFonts w:eastAsia="Calibri"/>
          <w:sz w:val="26"/>
          <w:szCs w:val="26"/>
        </w:rPr>
        <w:t xml:space="preserve"> cùng mong hướng tới một mối quan hệ kinh doanh minh bạch và đôi bên cùng có lợi, trong đó </w:t>
      </w:r>
      <w:r w:rsidR="007234F0" w:rsidRPr="007F2B1E">
        <w:rPr>
          <w:rFonts w:eastAsia="Calibri"/>
          <w:sz w:val="26"/>
          <w:szCs w:val="26"/>
        </w:rPr>
        <w:t>Bên A</w:t>
      </w:r>
      <w:r w:rsidRPr="007F2B1E">
        <w:rPr>
          <w:rFonts w:eastAsia="Calibri"/>
          <w:sz w:val="26"/>
          <w:szCs w:val="26"/>
        </w:rPr>
        <w:t xml:space="preserve"> và </w:t>
      </w:r>
      <w:r w:rsidR="007234F0" w:rsidRPr="007F2B1E">
        <w:rPr>
          <w:rFonts w:eastAsia="Calibri"/>
          <w:sz w:val="26"/>
          <w:szCs w:val="26"/>
        </w:rPr>
        <w:t>Bên B</w:t>
      </w:r>
      <w:r w:rsidRPr="007F2B1E">
        <w:rPr>
          <w:rFonts w:eastAsia="Calibri"/>
          <w:sz w:val="26"/>
          <w:szCs w:val="26"/>
        </w:rPr>
        <w:t xml:space="preserve"> nhất trí loại trừ các hành vi Tham nhũng</w:t>
      </w:r>
      <w:r w:rsidR="00E1303F" w:rsidRPr="007F2B1E">
        <w:rPr>
          <w:rFonts w:eastAsia="Calibri"/>
          <w:sz w:val="26"/>
          <w:szCs w:val="26"/>
        </w:rPr>
        <w:t>, Gian lận</w:t>
      </w:r>
      <w:r w:rsidR="00EB69A8" w:rsidRPr="007F2B1E">
        <w:rPr>
          <w:rFonts w:eastAsia="Calibri"/>
          <w:sz w:val="26"/>
          <w:szCs w:val="26"/>
          <w:lang w:val="vi-VN"/>
        </w:rPr>
        <w:t xml:space="preserve">, </w:t>
      </w:r>
      <w:r w:rsidR="00F564A3" w:rsidRPr="007F2B1E">
        <w:rPr>
          <w:rFonts w:eastAsia="Calibri"/>
          <w:sz w:val="26"/>
          <w:szCs w:val="26"/>
        </w:rPr>
        <w:t>V</w:t>
      </w:r>
      <w:r w:rsidR="00EB69A8" w:rsidRPr="007F2B1E">
        <w:rPr>
          <w:rFonts w:eastAsia="Calibri"/>
          <w:sz w:val="26"/>
          <w:szCs w:val="26"/>
          <w:lang w:val="vi-VN"/>
        </w:rPr>
        <w:t>i phạm bảo mật thông tin</w:t>
      </w:r>
      <w:r w:rsidR="00E1303F" w:rsidRPr="007F2B1E">
        <w:rPr>
          <w:rFonts w:eastAsia="Calibri"/>
          <w:sz w:val="26"/>
          <w:szCs w:val="26"/>
        </w:rPr>
        <w:t xml:space="preserve"> và các hành vi khác như định nghĩa tại Điều 1</w:t>
      </w:r>
      <w:r w:rsidR="000155B3" w:rsidRPr="007F2B1E">
        <w:rPr>
          <w:rFonts w:eastAsia="Calibri"/>
          <w:sz w:val="26"/>
          <w:szCs w:val="26"/>
        </w:rPr>
        <w:t xml:space="preserve"> dưới đây</w:t>
      </w:r>
      <w:r w:rsidRPr="007F2B1E">
        <w:rPr>
          <w:rFonts w:eastAsia="Calibri"/>
          <w:sz w:val="26"/>
          <w:szCs w:val="26"/>
        </w:rPr>
        <w:t xml:space="preserve"> ra khỏi mối quan hệ giữa hai bên;</w:t>
      </w:r>
    </w:p>
    <w:p w14:paraId="41A8FBF1" w14:textId="60E9C115" w:rsidR="002B2A77" w:rsidRPr="007F2B1E" w:rsidRDefault="00B2632D"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Vậy nay, </w:t>
      </w:r>
      <w:r w:rsidR="005F692D" w:rsidRPr="007F2B1E">
        <w:rPr>
          <w:rFonts w:eastAsia="Calibri"/>
          <w:sz w:val="26"/>
          <w:szCs w:val="26"/>
          <w:lang w:val="vi-VN"/>
        </w:rPr>
        <w:t>C</w:t>
      </w:r>
      <w:r w:rsidRPr="007F2B1E">
        <w:rPr>
          <w:rFonts w:eastAsia="Calibri"/>
          <w:sz w:val="26"/>
          <w:szCs w:val="26"/>
        </w:rPr>
        <w:t xml:space="preserve">ác </w:t>
      </w:r>
      <w:r w:rsidR="005F692D" w:rsidRPr="007F2B1E">
        <w:rPr>
          <w:rFonts w:eastAsia="Calibri"/>
          <w:sz w:val="26"/>
          <w:szCs w:val="26"/>
          <w:lang w:val="vi-VN"/>
        </w:rPr>
        <w:t>B</w:t>
      </w:r>
      <w:r w:rsidRPr="007F2B1E">
        <w:rPr>
          <w:rFonts w:eastAsia="Calibri"/>
          <w:sz w:val="26"/>
          <w:szCs w:val="26"/>
        </w:rPr>
        <w:t xml:space="preserve">ên ký </w:t>
      </w:r>
      <w:r w:rsidR="002D45A6" w:rsidRPr="007F2B1E">
        <w:rPr>
          <w:rFonts w:eastAsia="Calibri"/>
          <w:sz w:val="26"/>
          <w:szCs w:val="26"/>
        </w:rPr>
        <w:t>Cam Kết này với những điều kiện điều khoản sau đây:</w:t>
      </w:r>
    </w:p>
    <w:p w14:paraId="0AD62412" w14:textId="2D50A94E" w:rsidR="00103FBF" w:rsidRPr="007F2B1E" w:rsidRDefault="00C8733C" w:rsidP="7BA9C8FD">
      <w:pPr>
        <w:pStyle w:val="BodyText"/>
        <w:suppressAutoHyphens w:val="0"/>
        <w:spacing w:before="60" w:after="60" w:line="312" w:lineRule="auto"/>
        <w:rPr>
          <w:rFonts w:eastAsia="Calibri"/>
          <w:b/>
          <w:bCs/>
          <w:sz w:val="26"/>
          <w:szCs w:val="26"/>
        </w:rPr>
      </w:pPr>
      <w:r w:rsidRPr="007F2B1E">
        <w:rPr>
          <w:rFonts w:eastAsia="Calibri"/>
          <w:b/>
          <w:sz w:val="26"/>
          <w:szCs w:val="26"/>
        </w:rPr>
        <w:tab/>
      </w:r>
      <w:r w:rsidR="00103FBF" w:rsidRPr="007F2B1E">
        <w:rPr>
          <w:rFonts w:eastAsia="Calibri"/>
          <w:b/>
          <w:bCs/>
          <w:sz w:val="26"/>
          <w:szCs w:val="26"/>
        </w:rPr>
        <w:t>Điều 1: Các khái niệm</w:t>
      </w:r>
    </w:p>
    <w:p w14:paraId="54328002" w14:textId="2C1DD550" w:rsidR="00103FBF" w:rsidRPr="007F2B1E" w:rsidRDefault="00103FBF" w:rsidP="7BA9C8FD">
      <w:pPr>
        <w:pStyle w:val="BodyText"/>
        <w:suppressAutoHyphens w:val="0"/>
        <w:spacing w:before="60" w:after="60" w:line="312" w:lineRule="auto"/>
        <w:rPr>
          <w:rFonts w:eastAsia="Calibri"/>
          <w:sz w:val="26"/>
          <w:szCs w:val="26"/>
        </w:rPr>
      </w:pPr>
      <w:r w:rsidRPr="007F2B1E">
        <w:rPr>
          <w:rFonts w:eastAsia="Calibri"/>
          <w:sz w:val="26"/>
          <w:szCs w:val="26"/>
        </w:rPr>
        <w:lastRenderedPageBreak/>
        <w:tab/>
      </w:r>
      <w:r w:rsidR="00687652" w:rsidRPr="007F2B1E">
        <w:rPr>
          <w:rFonts w:eastAsia="Calibri"/>
          <w:sz w:val="26"/>
          <w:szCs w:val="26"/>
        </w:rPr>
        <w:t xml:space="preserve">Vì mục đích của Cam </w:t>
      </w:r>
      <w:r w:rsidR="00687652" w:rsidRPr="007F2B1E">
        <w:rPr>
          <w:rFonts w:eastAsia="Calibri"/>
          <w:sz w:val="26"/>
          <w:szCs w:val="26"/>
          <w:lang w:val="vi-VN"/>
        </w:rPr>
        <w:t>K</w:t>
      </w:r>
      <w:r w:rsidR="00687652" w:rsidRPr="007F2B1E">
        <w:rPr>
          <w:rFonts w:eastAsia="Calibri"/>
          <w:sz w:val="26"/>
          <w:szCs w:val="26"/>
        </w:rPr>
        <w:t>ết này, Hành vi Tham nhũng</w:t>
      </w:r>
      <w:r w:rsidR="00687652" w:rsidRPr="007F2B1E">
        <w:rPr>
          <w:rFonts w:eastAsia="Calibri"/>
          <w:sz w:val="26"/>
          <w:szCs w:val="26"/>
          <w:lang w:val="vi-VN"/>
        </w:rPr>
        <w:t xml:space="preserve">, </w:t>
      </w:r>
      <w:r w:rsidR="00687652" w:rsidRPr="007F2B1E">
        <w:rPr>
          <w:rFonts w:eastAsia="Calibri"/>
          <w:sz w:val="26"/>
          <w:szCs w:val="26"/>
        </w:rPr>
        <w:t>Gian lận</w:t>
      </w:r>
      <w:r w:rsidR="00687652" w:rsidRPr="007F2B1E">
        <w:rPr>
          <w:rFonts w:eastAsia="Calibri"/>
          <w:sz w:val="26"/>
          <w:szCs w:val="26"/>
          <w:lang w:val="vi-VN"/>
        </w:rPr>
        <w:t xml:space="preserve"> và vi phạm bảo mật</w:t>
      </w:r>
      <w:r w:rsidR="00687652" w:rsidRPr="007F2B1E">
        <w:rPr>
          <w:rFonts w:eastAsia="Calibri"/>
          <w:sz w:val="26"/>
          <w:szCs w:val="26"/>
        </w:rPr>
        <w:t xml:space="preserve"> </w:t>
      </w:r>
      <w:r w:rsidR="00687652" w:rsidRPr="007F2B1E">
        <w:rPr>
          <w:rFonts w:eastAsia="Calibri"/>
          <w:sz w:val="26"/>
          <w:szCs w:val="26"/>
          <w:lang w:val="vi-VN"/>
        </w:rPr>
        <w:t xml:space="preserve">thông tin </w:t>
      </w:r>
      <w:r w:rsidR="00687652" w:rsidRPr="007F2B1E">
        <w:rPr>
          <w:rFonts w:eastAsia="Calibri"/>
          <w:sz w:val="26"/>
          <w:szCs w:val="26"/>
        </w:rPr>
        <w:t xml:space="preserve">là các hành vi được </w:t>
      </w:r>
      <w:r w:rsidR="00717387" w:rsidRPr="007F2B1E">
        <w:rPr>
          <w:rFonts w:eastAsia="Calibri"/>
          <w:sz w:val="26"/>
          <w:szCs w:val="26"/>
          <w:lang w:val="vi-VN"/>
        </w:rPr>
        <w:t xml:space="preserve">thực hiện trước, trong và sau khi ký kết các Hợp đồng/giao dịch giữa Các Bên và được </w:t>
      </w:r>
      <w:r w:rsidR="00687652" w:rsidRPr="007F2B1E">
        <w:rPr>
          <w:rFonts w:eastAsia="Calibri"/>
          <w:sz w:val="26"/>
          <w:szCs w:val="26"/>
        </w:rPr>
        <w:t>định nghĩa dướ</w:t>
      </w:r>
      <w:r w:rsidR="002502AE" w:rsidRPr="007F2B1E">
        <w:rPr>
          <w:rFonts w:eastAsia="Calibri"/>
          <w:sz w:val="26"/>
          <w:szCs w:val="26"/>
        </w:rPr>
        <w:t>i đây</w:t>
      </w:r>
      <w:r w:rsidRPr="007F2B1E">
        <w:rPr>
          <w:rFonts w:eastAsia="Calibri"/>
          <w:sz w:val="26"/>
          <w:szCs w:val="26"/>
        </w:rPr>
        <w:t>:</w:t>
      </w:r>
    </w:p>
    <w:p w14:paraId="48886544" w14:textId="76E33FC2" w:rsidR="00103FBF" w:rsidRPr="007F2B1E" w:rsidRDefault="00C27911" w:rsidP="7BA9C8FD">
      <w:pPr>
        <w:pStyle w:val="BodyText"/>
        <w:suppressAutoHyphens w:val="0"/>
        <w:spacing w:before="60" w:after="60" w:line="312" w:lineRule="auto"/>
        <w:rPr>
          <w:rFonts w:eastAsia="Calibri"/>
          <w:sz w:val="26"/>
          <w:szCs w:val="26"/>
        </w:rPr>
      </w:pPr>
      <w:r w:rsidRPr="007F2B1E">
        <w:rPr>
          <w:rFonts w:eastAsia="Calibri"/>
          <w:sz w:val="26"/>
          <w:szCs w:val="26"/>
        </w:rPr>
        <w:tab/>
        <w:t>1.</w:t>
      </w:r>
      <w:r w:rsidR="00E647F5" w:rsidRPr="007F2B1E">
        <w:rPr>
          <w:rFonts w:eastAsia="Calibri"/>
          <w:sz w:val="26"/>
          <w:szCs w:val="26"/>
          <w:lang w:val="vi-VN"/>
        </w:rPr>
        <w:t>1</w:t>
      </w:r>
      <w:r w:rsidRPr="007F2B1E">
        <w:rPr>
          <w:rFonts w:eastAsia="Calibri"/>
          <w:sz w:val="26"/>
          <w:szCs w:val="26"/>
        </w:rPr>
        <w:t xml:space="preserve"> </w:t>
      </w:r>
      <w:r w:rsidR="00103FBF" w:rsidRPr="007F2B1E">
        <w:rPr>
          <w:rFonts w:eastAsia="Calibri"/>
          <w:sz w:val="26"/>
          <w:szCs w:val="26"/>
        </w:rPr>
        <w:t xml:space="preserve">“Hành vi Tham nhũng” là các hành vi: (i) nhận hối lộ </w:t>
      </w:r>
      <w:r w:rsidR="003B31AE" w:rsidRPr="007F2B1E">
        <w:rPr>
          <w:rFonts w:eastAsia="Calibri"/>
          <w:sz w:val="26"/>
          <w:szCs w:val="26"/>
        </w:rPr>
        <w:t xml:space="preserve">dưới hình thức bằng tiền, bằng quà </w:t>
      </w:r>
      <w:r w:rsidR="00103FBF" w:rsidRPr="007F2B1E">
        <w:rPr>
          <w:rFonts w:eastAsia="Calibri"/>
          <w:sz w:val="26"/>
          <w:szCs w:val="26"/>
        </w:rPr>
        <w:t xml:space="preserve">từ </w:t>
      </w:r>
      <w:r w:rsidR="007234F0" w:rsidRPr="007F2B1E">
        <w:rPr>
          <w:rFonts w:eastAsia="Calibri"/>
          <w:sz w:val="26"/>
          <w:szCs w:val="26"/>
        </w:rPr>
        <w:t>Bên B</w:t>
      </w:r>
      <w:r w:rsidR="00103FBF" w:rsidRPr="007F2B1E">
        <w:rPr>
          <w:rFonts w:eastAsia="Calibri"/>
          <w:sz w:val="26"/>
          <w:szCs w:val="26"/>
        </w:rPr>
        <w:t xml:space="preserve">; (ii) lợi dụng chức vụ/quyền hạn để chiếm đoạt tài sản của </w:t>
      </w:r>
      <w:r w:rsidR="007234F0" w:rsidRPr="007F2B1E">
        <w:rPr>
          <w:rFonts w:eastAsia="Calibri"/>
          <w:sz w:val="26"/>
          <w:szCs w:val="26"/>
        </w:rPr>
        <w:t>Bên B</w:t>
      </w:r>
      <w:r w:rsidR="00103FBF" w:rsidRPr="007F2B1E">
        <w:rPr>
          <w:rFonts w:eastAsia="Calibri"/>
          <w:sz w:val="26"/>
          <w:szCs w:val="26"/>
        </w:rPr>
        <w:t xml:space="preserve"> hoặc </w:t>
      </w:r>
      <w:r w:rsidR="007234F0" w:rsidRPr="007F2B1E">
        <w:rPr>
          <w:rFonts w:eastAsia="Calibri"/>
          <w:sz w:val="26"/>
          <w:szCs w:val="26"/>
        </w:rPr>
        <w:t>Bên A</w:t>
      </w:r>
      <w:r w:rsidR="00103FBF" w:rsidRPr="007F2B1E">
        <w:rPr>
          <w:rFonts w:eastAsia="Calibri"/>
          <w:sz w:val="26"/>
          <w:szCs w:val="26"/>
        </w:rPr>
        <w:t>; (iii) lợi dụng chức vụ, quyền hạn gây ảnh hưởng với</w:t>
      </w:r>
      <w:r w:rsidR="00103FBF" w:rsidRPr="007F2B1E">
        <w:rPr>
          <w:rFonts w:eastAsia="Calibri"/>
          <w:color w:val="000000" w:themeColor="text1"/>
          <w:sz w:val="26"/>
          <w:szCs w:val="26"/>
        </w:rPr>
        <w:t xml:space="preserve"> </w:t>
      </w:r>
      <w:r w:rsidR="007234F0" w:rsidRPr="007F2B1E">
        <w:rPr>
          <w:rFonts w:eastAsia="Calibri"/>
          <w:color w:val="000000" w:themeColor="text1"/>
          <w:sz w:val="26"/>
          <w:szCs w:val="26"/>
        </w:rPr>
        <w:t>Bên B</w:t>
      </w:r>
      <w:r w:rsidR="00103FBF" w:rsidRPr="007F2B1E">
        <w:rPr>
          <w:rFonts w:eastAsia="Calibri"/>
          <w:color w:val="000000" w:themeColor="text1"/>
          <w:sz w:val="26"/>
          <w:szCs w:val="26"/>
        </w:rPr>
        <w:t xml:space="preserve"> (trực tiếp hoặc gián tiếp) để trục lợi và môi giới hối lộ giữa </w:t>
      </w:r>
      <w:r w:rsidR="007234F0" w:rsidRPr="007F2B1E">
        <w:rPr>
          <w:rFonts w:eastAsia="Calibri"/>
          <w:color w:val="000000" w:themeColor="text1"/>
          <w:sz w:val="26"/>
          <w:szCs w:val="26"/>
        </w:rPr>
        <w:t>Bên B</w:t>
      </w:r>
      <w:r w:rsidR="00103FBF" w:rsidRPr="007F2B1E">
        <w:rPr>
          <w:rFonts w:eastAsia="Calibri"/>
          <w:color w:val="000000" w:themeColor="text1"/>
          <w:sz w:val="26"/>
          <w:szCs w:val="26"/>
        </w:rPr>
        <w:t xml:space="preserve"> và nhân sự của </w:t>
      </w:r>
      <w:r w:rsidR="007234F0" w:rsidRPr="007F2B1E">
        <w:rPr>
          <w:rFonts w:eastAsia="Calibri"/>
          <w:color w:val="000000" w:themeColor="text1"/>
          <w:sz w:val="26"/>
          <w:szCs w:val="26"/>
        </w:rPr>
        <w:t>Bên A</w:t>
      </w:r>
      <w:r w:rsidR="00103FBF" w:rsidRPr="007F2B1E">
        <w:rPr>
          <w:rFonts w:eastAsia="Calibri"/>
          <w:sz w:val="26"/>
          <w:szCs w:val="26"/>
        </w:rPr>
        <w:t xml:space="preserve">; (iv) lợi dụng chức vụ, quyền hạn sử dụng tài sản của </w:t>
      </w:r>
      <w:r w:rsidR="007234F0" w:rsidRPr="007F2B1E">
        <w:rPr>
          <w:rFonts w:eastAsia="Calibri"/>
          <w:color w:val="000000" w:themeColor="text1"/>
          <w:sz w:val="26"/>
          <w:szCs w:val="26"/>
        </w:rPr>
        <w:t>Bên B</w:t>
      </w:r>
      <w:r w:rsidR="00103FBF" w:rsidRPr="007F2B1E">
        <w:rPr>
          <w:rFonts w:eastAsia="Calibri"/>
          <w:color w:val="EE0000"/>
          <w:sz w:val="26"/>
          <w:szCs w:val="26"/>
        </w:rPr>
        <w:t xml:space="preserve"> </w:t>
      </w:r>
      <w:r w:rsidR="00103FBF" w:rsidRPr="007F2B1E">
        <w:rPr>
          <w:rFonts w:eastAsia="Calibri"/>
          <w:sz w:val="26"/>
          <w:szCs w:val="26"/>
        </w:rPr>
        <w:t xml:space="preserve">vì lợi ích cá nhân; (v) nhũng nhiễu, không thực hiện nhiệm vụ </w:t>
      </w:r>
      <w:r w:rsidR="00F97B4A" w:rsidRPr="007F2B1E">
        <w:rPr>
          <w:rFonts w:eastAsia="Calibri"/>
          <w:sz w:val="26"/>
          <w:szCs w:val="26"/>
        </w:rPr>
        <w:t xml:space="preserve">để gây khó khăn cho </w:t>
      </w:r>
      <w:r w:rsidR="007234F0" w:rsidRPr="007F2B1E">
        <w:rPr>
          <w:rFonts w:eastAsia="Calibri"/>
          <w:sz w:val="26"/>
          <w:szCs w:val="26"/>
        </w:rPr>
        <w:t>Bên B</w:t>
      </w:r>
      <w:r w:rsidR="003B31AE" w:rsidRPr="007F2B1E">
        <w:rPr>
          <w:rFonts w:eastAsia="Calibri"/>
          <w:sz w:val="26"/>
          <w:szCs w:val="26"/>
        </w:rPr>
        <w:t xml:space="preserve">; (vi) </w:t>
      </w:r>
      <w:r w:rsidR="00103FBF" w:rsidRPr="007F2B1E">
        <w:rPr>
          <w:rFonts w:eastAsia="Calibri"/>
          <w:sz w:val="26"/>
          <w:szCs w:val="26"/>
        </w:rPr>
        <w:t>lợi dụng chức vụ, quyền hạn để bao che cho người có hành vi vi phạm pháp luật, quy định nội bộ của mộ</w:t>
      </w:r>
      <w:r w:rsidR="003B31AE" w:rsidRPr="007F2B1E">
        <w:rPr>
          <w:rFonts w:eastAsia="Calibri"/>
          <w:sz w:val="26"/>
          <w:szCs w:val="26"/>
        </w:rPr>
        <w:t xml:space="preserve">t Bên; (vii) </w:t>
      </w:r>
      <w:r w:rsidR="00103FBF" w:rsidRPr="007F2B1E">
        <w:rPr>
          <w:rFonts w:eastAsia="Calibri"/>
          <w:sz w:val="26"/>
          <w:szCs w:val="26"/>
        </w:rPr>
        <w:t>can thiệp trái phép vào việc kiểm tra, thanh tra, kiểm toán, kiểm soát vì vụ lợi của bất kỳ cấp quản lý, nhân viên nào của mộ</w:t>
      </w:r>
      <w:r w:rsidR="003B31AE" w:rsidRPr="007F2B1E">
        <w:rPr>
          <w:rFonts w:eastAsia="Calibri"/>
          <w:sz w:val="26"/>
          <w:szCs w:val="26"/>
        </w:rPr>
        <w:t>t Bên; và (vii</w:t>
      </w:r>
      <w:r w:rsidR="0028447A" w:rsidRPr="007F2B1E">
        <w:rPr>
          <w:rFonts w:eastAsia="Calibri"/>
          <w:sz w:val="26"/>
          <w:szCs w:val="26"/>
          <w:lang w:val="vi-VN"/>
        </w:rPr>
        <w:t>i</w:t>
      </w:r>
      <w:r w:rsidR="003B31AE" w:rsidRPr="007F2B1E">
        <w:rPr>
          <w:rFonts w:eastAsia="Calibri"/>
          <w:sz w:val="26"/>
          <w:szCs w:val="26"/>
        </w:rPr>
        <w:t>)</w:t>
      </w:r>
      <w:r w:rsidR="00103FBF" w:rsidRPr="007F2B1E">
        <w:rPr>
          <w:rFonts w:eastAsia="Calibri"/>
          <w:sz w:val="26"/>
          <w:szCs w:val="26"/>
        </w:rPr>
        <w:t xml:space="preserve"> </w:t>
      </w:r>
      <w:r w:rsidR="0028447A" w:rsidRPr="007F2B1E">
        <w:rPr>
          <w:rFonts w:eastAsia="Calibri"/>
          <w:sz w:val="26"/>
          <w:szCs w:val="26"/>
        </w:rPr>
        <w:t xml:space="preserve">trực tiếp hoặc gián tiếp gợi ý, </w:t>
      </w:r>
      <w:r w:rsidR="00103FBF" w:rsidRPr="007F2B1E">
        <w:rPr>
          <w:rFonts w:eastAsia="Calibri"/>
          <w:sz w:val="26"/>
          <w:szCs w:val="26"/>
        </w:rPr>
        <w:t>mời</w:t>
      </w:r>
      <w:r w:rsidR="0028447A" w:rsidRPr="007F2B1E">
        <w:rPr>
          <w:rFonts w:eastAsia="Calibri"/>
          <w:sz w:val="26"/>
          <w:szCs w:val="26"/>
          <w:lang w:val="vi-VN"/>
        </w:rPr>
        <w:t>, hứa hẹn</w:t>
      </w:r>
      <w:r w:rsidR="00103FBF" w:rsidRPr="007F2B1E">
        <w:rPr>
          <w:rFonts w:eastAsia="Calibri"/>
          <w:sz w:val="26"/>
          <w:szCs w:val="26"/>
        </w:rPr>
        <w:t xml:space="preserve"> đưa, nhận, hoặc lôi kéo</w:t>
      </w:r>
      <w:r w:rsidR="00A01BB4" w:rsidRPr="007F2B1E">
        <w:rPr>
          <w:rFonts w:eastAsia="Calibri"/>
          <w:sz w:val="26"/>
          <w:szCs w:val="26"/>
        </w:rPr>
        <w:t xml:space="preserve"> </w:t>
      </w:r>
      <w:r w:rsidR="00103FBF" w:rsidRPr="007F2B1E">
        <w:rPr>
          <w:rFonts w:eastAsia="Calibri"/>
          <w:sz w:val="26"/>
          <w:szCs w:val="26"/>
        </w:rPr>
        <w:t xml:space="preserve">bất kỳ vật, tiền, giấy tờ có giá, quyền tài sản có giá trị </w:t>
      </w:r>
      <w:r w:rsidR="002A55BB" w:rsidRPr="007F2B1E">
        <w:rPr>
          <w:rFonts w:eastAsia="Calibri"/>
          <w:sz w:val="26"/>
          <w:szCs w:val="26"/>
        </w:rPr>
        <w:t xml:space="preserve">và các lợi ích khác </w:t>
      </w:r>
      <w:r w:rsidR="00103FBF" w:rsidRPr="007F2B1E">
        <w:rPr>
          <w:rFonts w:eastAsia="Calibri"/>
          <w:sz w:val="26"/>
          <w:szCs w:val="26"/>
        </w:rPr>
        <w:t>nhằm gây ảnh hưởng tới các hành động của Bên khác</w:t>
      </w:r>
      <w:r w:rsidR="00103FBF" w:rsidRPr="007F2B1E" w:rsidDel="007C2187">
        <w:rPr>
          <w:rFonts w:eastAsia="Calibri"/>
          <w:sz w:val="26"/>
          <w:szCs w:val="26"/>
        </w:rPr>
        <w:t xml:space="preserve"> </w:t>
      </w:r>
      <w:r w:rsidR="00103FBF" w:rsidRPr="007F2B1E">
        <w:rPr>
          <w:rFonts w:eastAsia="Calibri"/>
          <w:sz w:val="26"/>
          <w:szCs w:val="26"/>
        </w:rPr>
        <w:t>vì vụ lợi;</w:t>
      </w:r>
    </w:p>
    <w:p w14:paraId="33A1CDE7" w14:textId="28900130" w:rsidR="00103FBF" w:rsidRPr="007F2B1E" w:rsidRDefault="003B31AE" w:rsidP="7BA9C8FD">
      <w:pPr>
        <w:pStyle w:val="BodyText"/>
        <w:suppressAutoHyphens w:val="0"/>
        <w:spacing w:before="60" w:after="60" w:line="312" w:lineRule="auto"/>
        <w:rPr>
          <w:rFonts w:eastAsia="Calibri"/>
          <w:sz w:val="26"/>
          <w:szCs w:val="26"/>
        </w:rPr>
      </w:pPr>
      <w:r w:rsidRPr="007F2B1E">
        <w:rPr>
          <w:rFonts w:eastAsia="Calibri"/>
          <w:sz w:val="26"/>
          <w:szCs w:val="26"/>
        </w:rPr>
        <w:tab/>
        <w:t>1.</w:t>
      </w:r>
      <w:r w:rsidR="00E647F5" w:rsidRPr="007F2B1E">
        <w:rPr>
          <w:rFonts w:eastAsia="Calibri"/>
          <w:sz w:val="26"/>
          <w:szCs w:val="26"/>
          <w:lang w:val="vi-VN"/>
        </w:rPr>
        <w:t>2</w:t>
      </w:r>
      <w:r w:rsidRPr="007F2B1E">
        <w:rPr>
          <w:rFonts w:eastAsia="Calibri"/>
          <w:sz w:val="26"/>
          <w:szCs w:val="26"/>
        </w:rPr>
        <w:t xml:space="preserve"> </w:t>
      </w:r>
      <w:r w:rsidR="00103FBF" w:rsidRPr="007F2B1E">
        <w:rPr>
          <w:rFonts w:eastAsia="Calibri"/>
          <w:sz w:val="26"/>
          <w:szCs w:val="26"/>
        </w:rPr>
        <w:t>“Hành vi Gian lận” là bất kỳ hành động hoặc thiếu sót nào, mà biết rõ, hoặc cố tình lừa dối một Bên nhằm đạt được các lợi ích tài chính hoặc lợi ích khác hoặc để tránh việc thực hiện một nghĩa vụ;</w:t>
      </w:r>
    </w:p>
    <w:p w14:paraId="6164D57B" w14:textId="378A6415" w:rsidR="00103FBF" w:rsidRPr="007F2B1E" w:rsidRDefault="007E15C2" w:rsidP="7BA9C8FD">
      <w:pPr>
        <w:pStyle w:val="BodyText"/>
        <w:suppressAutoHyphens w:val="0"/>
        <w:spacing w:before="60" w:after="60" w:line="312" w:lineRule="auto"/>
        <w:rPr>
          <w:rFonts w:eastAsia="Calibri"/>
          <w:sz w:val="26"/>
          <w:szCs w:val="26"/>
        </w:rPr>
      </w:pPr>
      <w:r w:rsidRPr="007F2B1E">
        <w:rPr>
          <w:rFonts w:eastAsia="Calibri"/>
          <w:sz w:val="26"/>
          <w:szCs w:val="26"/>
        </w:rPr>
        <w:tab/>
        <w:t>1.</w:t>
      </w:r>
      <w:r w:rsidR="00E647F5" w:rsidRPr="007F2B1E">
        <w:rPr>
          <w:rFonts w:eastAsia="Calibri"/>
          <w:sz w:val="26"/>
          <w:szCs w:val="26"/>
          <w:lang w:val="vi-VN"/>
        </w:rPr>
        <w:t>3</w:t>
      </w:r>
      <w:r w:rsidRPr="007F2B1E">
        <w:rPr>
          <w:rFonts w:eastAsia="Calibri"/>
          <w:sz w:val="26"/>
          <w:szCs w:val="26"/>
        </w:rPr>
        <w:t xml:space="preserve"> </w:t>
      </w:r>
      <w:r w:rsidR="00103FBF" w:rsidRPr="007F2B1E">
        <w:rPr>
          <w:rFonts w:eastAsia="Calibri"/>
          <w:sz w:val="26"/>
          <w:szCs w:val="26"/>
        </w:rPr>
        <w:t>“Hành vi Ép buộc” là làm suy yếu hoặc làm hư hại, hoặc đe dọa làm suy yếu hoặc hư hại, trực tiếp hoặc gián tiếp, bất kỳ bên nào hoặc tài sản của Bên kia nhằm gây ảnh hưởng không tốt tới hành động của một Bên;</w:t>
      </w:r>
    </w:p>
    <w:p w14:paraId="745EC338" w14:textId="532E44B5" w:rsidR="00103FBF" w:rsidRPr="007F2B1E" w:rsidRDefault="007E15C2" w:rsidP="7BA9C8FD">
      <w:pPr>
        <w:pStyle w:val="BodyText"/>
        <w:suppressAutoHyphens w:val="0"/>
        <w:spacing w:before="60" w:after="60" w:line="312" w:lineRule="auto"/>
        <w:rPr>
          <w:rFonts w:eastAsia="Calibri"/>
          <w:sz w:val="26"/>
          <w:szCs w:val="26"/>
        </w:rPr>
      </w:pPr>
      <w:r w:rsidRPr="007F2B1E">
        <w:rPr>
          <w:rFonts w:eastAsia="Calibri"/>
          <w:sz w:val="26"/>
          <w:szCs w:val="26"/>
        </w:rPr>
        <w:tab/>
        <w:t>1.</w:t>
      </w:r>
      <w:r w:rsidR="00E647F5" w:rsidRPr="007F2B1E">
        <w:rPr>
          <w:rFonts w:eastAsia="Calibri"/>
          <w:sz w:val="26"/>
          <w:szCs w:val="26"/>
          <w:lang w:val="vi-VN"/>
        </w:rPr>
        <w:t>4</w:t>
      </w:r>
      <w:r w:rsidRPr="007F2B1E">
        <w:rPr>
          <w:rFonts w:eastAsia="Calibri"/>
          <w:sz w:val="26"/>
          <w:szCs w:val="26"/>
        </w:rPr>
        <w:t xml:space="preserve"> </w:t>
      </w:r>
      <w:r w:rsidR="00103FBF" w:rsidRPr="007F2B1E">
        <w:rPr>
          <w:rFonts w:eastAsia="Calibri"/>
          <w:sz w:val="26"/>
          <w:szCs w:val="26"/>
        </w:rPr>
        <w:t>“Hành vi Thông đồng” là sự dàn xếp giữa hai hoặc nhiều Bên nhằm đạt được một mục đích không tốt, bao gồm việc gây ảnh hưởng tới các hoạt động của Bên khác;</w:t>
      </w:r>
    </w:p>
    <w:p w14:paraId="20B0FA2C" w14:textId="6F06289B" w:rsidR="00FB10F3" w:rsidRPr="007F2B1E" w:rsidRDefault="00E647F5" w:rsidP="7BA9C8FD">
      <w:pPr>
        <w:pStyle w:val="BodyText"/>
        <w:suppressAutoHyphens w:val="0"/>
        <w:spacing w:before="60" w:after="60" w:line="312" w:lineRule="auto"/>
        <w:ind w:firstLine="720"/>
        <w:rPr>
          <w:sz w:val="26"/>
          <w:szCs w:val="26"/>
        </w:rPr>
      </w:pPr>
      <w:r w:rsidRPr="007F2B1E">
        <w:rPr>
          <w:rFonts w:eastAsia="Calibri"/>
          <w:sz w:val="26"/>
          <w:szCs w:val="26"/>
        </w:rPr>
        <w:t>1.5</w:t>
      </w:r>
      <w:r w:rsidR="00FB10F3" w:rsidRPr="007F2B1E">
        <w:rPr>
          <w:rFonts w:eastAsia="Calibri"/>
          <w:sz w:val="26"/>
          <w:szCs w:val="26"/>
        </w:rPr>
        <w:t xml:space="preserve"> “Hành vi </w:t>
      </w:r>
      <w:r w:rsidR="00F564A3" w:rsidRPr="007F2B1E">
        <w:rPr>
          <w:rFonts w:eastAsia="Calibri"/>
          <w:sz w:val="26"/>
          <w:szCs w:val="26"/>
        </w:rPr>
        <w:t xml:space="preserve">Vi </w:t>
      </w:r>
      <w:r w:rsidR="00FB10F3" w:rsidRPr="007F2B1E">
        <w:rPr>
          <w:rFonts w:eastAsia="Calibri"/>
          <w:sz w:val="26"/>
          <w:szCs w:val="26"/>
        </w:rPr>
        <w:t>phạm b</w:t>
      </w:r>
      <w:r w:rsidR="00FB10F3" w:rsidRPr="007F2B1E">
        <w:rPr>
          <w:sz w:val="26"/>
          <w:szCs w:val="26"/>
        </w:rPr>
        <w:t xml:space="preserve">ảo mật thông tin” là hành vi tiết lộ, cho phép hoặc để cho bất kỳ bên thứ ba nào sử dụng hoặc dựa vào đó hoặc trích dẫn, sao chép, tóm tắt hoặc mô tả hoặc đề cập đến mà không nhận được sự đồng ý trước bằng văn bản của </w:t>
      </w:r>
      <w:r w:rsidR="007234F0" w:rsidRPr="007F2B1E">
        <w:rPr>
          <w:sz w:val="26"/>
          <w:szCs w:val="26"/>
        </w:rPr>
        <w:t>Bên A</w:t>
      </w:r>
      <w:r w:rsidR="00FB10F3" w:rsidRPr="007F2B1E">
        <w:rPr>
          <w:sz w:val="26"/>
          <w:szCs w:val="26"/>
        </w:rPr>
        <w:t xml:space="preserve"> đối với bất kỳ thông tin, hồ sơ nào hoặc ý kiến nào do </w:t>
      </w:r>
      <w:r w:rsidR="007234F0" w:rsidRPr="007F2B1E">
        <w:rPr>
          <w:sz w:val="26"/>
          <w:szCs w:val="26"/>
        </w:rPr>
        <w:t>Bên A</w:t>
      </w:r>
      <w:r w:rsidR="00FB10F3" w:rsidRPr="007F2B1E">
        <w:rPr>
          <w:sz w:val="26"/>
          <w:szCs w:val="26"/>
        </w:rPr>
        <w:t xml:space="preserve"> cung cấp và/hoặc </w:t>
      </w:r>
      <w:r w:rsidR="007234F0" w:rsidRPr="007F2B1E">
        <w:rPr>
          <w:sz w:val="26"/>
          <w:szCs w:val="26"/>
        </w:rPr>
        <w:t>Bên B</w:t>
      </w:r>
      <w:r w:rsidR="00FB10F3" w:rsidRPr="007F2B1E">
        <w:rPr>
          <w:sz w:val="26"/>
          <w:szCs w:val="26"/>
        </w:rPr>
        <w:t xml:space="preserve"> có được trong quá trình làm việc</w:t>
      </w:r>
      <w:r w:rsidR="00F564A3" w:rsidRPr="007F2B1E">
        <w:rPr>
          <w:sz w:val="26"/>
          <w:szCs w:val="26"/>
        </w:rPr>
        <w:t>, giao dịch</w:t>
      </w:r>
      <w:r w:rsidR="00FB10F3" w:rsidRPr="007F2B1E">
        <w:rPr>
          <w:sz w:val="26"/>
          <w:szCs w:val="26"/>
        </w:rPr>
        <w:t xml:space="preserve"> với </w:t>
      </w:r>
      <w:r w:rsidR="007234F0" w:rsidRPr="007F2B1E">
        <w:rPr>
          <w:sz w:val="26"/>
          <w:szCs w:val="26"/>
        </w:rPr>
        <w:t>Bên A</w:t>
      </w:r>
      <w:r w:rsidR="00FB10F3" w:rsidRPr="007F2B1E">
        <w:rPr>
          <w:sz w:val="26"/>
          <w:szCs w:val="26"/>
        </w:rPr>
        <w:t xml:space="preserve">, trừ khi (i) thông tin phải được tiết lộ theo quy định của pháp luật, theo quyết định của tòa án hoặc cơ quan nhà nước có thẩm quyền phù hợp với quy định của pháp luật hoặc (ii) thông tin được tiết lộ bởi </w:t>
      </w:r>
      <w:r w:rsidR="007234F0" w:rsidRPr="007F2B1E">
        <w:rPr>
          <w:sz w:val="26"/>
          <w:szCs w:val="26"/>
        </w:rPr>
        <w:t>Bên B</w:t>
      </w:r>
      <w:r w:rsidR="00FB10F3" w:rsidRPr="007F2B1E">
        <w:rPr>
          <w:sz w:val="26"/>
          <w:szCs w:val="26"/>
        </w:rPr>
        <w:t xml:space="preserve"> với sự đồng ý trước bằng văn bản của đại diện </w:t>
      </w:r>
      <w:r w:rsidR="002836FD" w:rsidRPr="007F2B1E">
        <w:rPr>
          <w:sz w:val="26"/>
          <w:szCs w:val="26"/>
        </w:rPr>
        <w:t>có thẩm quyền</w:t>
      </w:r>
      <w:r w:rsidR="00FB10F3" w:rsidRPr="007F2B1E">
        <w:rPr>
          <w:sz w:val="26"/>
          <w:szCs w:val="26"/>
        </w:rPr>
        <w:t xml:space="preserve"> của </w:t>
      </w:r>
      <w:r w:rsidR="007234F0" w:rsidRPr="007F2B1E">
        <w:rPr>
          <w:sz w:val="26"/>
          <w:szCs w:val="26"/>
        </w:rPr>
        <w:t>Bên A</w:t>
      </w:r>
      <w:r w:rsidR="00FB10F3" w:rsidRPr="007F2B1E">
        <w:rPr>
          <w:sz w:val="26"/>
          <w:szCs w:val="26"/>
        </w:rPr>
        <w:t xml:space="preserve">, và với điều kiện </w:t>
      </w:r>
      <w:r w:rsidR="007234F0" w:rsidRPr="007F2B1E">
        <w:rPr>
          <w:sz w:val="26"/>
          <w:szCs w:val="26"/>
        </w:rPr>
        <w:t>Bên B</w:t>
      </w:r>
      <w:r w:rsidR="00FB10F3" w:rsidRPr="007F2B1E">
        <w:rPr>
          <w:sz w:val="26"/>
          <w:szCs w:val="26"/>
        </w:rPr>
        <w:t xml:space="preserve"> sẽ thông báo </w:t>
      </w:r>
      <w:r w:rsidR="00F564A3" w:rsidRPr="007F2B1E">
        <w:rPr>
          <w:sz w:val="26"/>
          <w:szCs w:val="26"/>
        </w:rPr>
        <w:t xml:space="preserve">bằng văn bản </w:t>
      </w:r>
      <w:r w:rsidR="00FB10F3" w:rsidRPr="007F2B1E">
        <w:rPr>
          <w:sz w:val="26"/>
          <w:szCs w:val="26"/>
        </w:rPr>
        <w:t xml:space="preserve">cho </w:t>
      </w:r>
      <w:r w:rsidR="007234F0" w:rsidRPr="007F2B1E">
        <w:rPr>
          <w:sz w:val="26"/>
          <w:szCs w:val="26"/>
        </w:rPr>
        <w:t>Bên A</w:t>
      </w:r>
      <w:r w:rsidR="00FB10F3" w:rsidRPr="007F2B1E">
        <w:rPr>
          <w:sz w:val="26"/>
          <w:szCs w:val="26"/>
        </w:rPr>
        <w:t xml:space="preserve"> về yêu cầu đó trước khi cung cấp thông tin, tài liệu. </w:t>
      </w:r>
    </w:p>
    <w:p w14:paraId="72743EFD" w14:textId="01349281" w:rsidR="00103FBF" w:rsidRPr="007F2B1E" w:rsidRDefault="007E15C2" w:rsidP="7BA9C8FD">
      <w:pPr>
        <w:pStyle w:val="BodyText"/>
        <w:suppressAutoHyphens w:val="0"/>
        <w:spacing w:before="60" w:after="60" w:line="312" w:lineRule="auto"/>
        <w:rPr>
          <w:rFonts w:eastAsia="Calibri"/>
          <w:sz w:val="26"/>
          <w:szCs w:val="26"/>
        </w:rPr>
      </w:pPr>
      <w:r w:rsidRPr="007F2B1E">
        <w:rPr>
          <w:rFonts w:eastAsia="Calibri"/>
          <w:sz w:val="26"/>
          <w:szCs w:val="26"/>
        </w:rPr>
        <w:tab/>
        <w:t>1.</w:t>
      </w:r>
      <w:r w:rsidR="00E647F5" w:rsidRPr="007F2B1E">
        <w:rPr>
          <w:rFonts w:eastAsia="Calibri"/>
          <w:sz w:val="26"/>
          <w:szCs w:val="26"/>
          <w:lang w:val="vi-VN"/>
        </w:rPr>
        <w:t>6</w:t>
      </w:r>
      <w:r w:rsidRPr="007F2B1E">
        <w:rPr>
          <w:rFonts w:eastAsia="Calibri"/>
          <w:sz w:val="26"/>
          <w:szCs w:val="26"/>
        </w:rPr>
        <w:t xml:space="preserve"> </w:t>
      </w:r>
      <w:r w:rsidR="00103FBF" w:rsidRPr="007F2B1E">
        <w:rPr>
          <w:rFonts w:eastAsia="Calibri"/>
          <w:sz w:val="26"/>
          <w:szCs w:val="26"/>
        </w:rPr>
        <w:t>Bất kỳ hành vi nào được xem xét, xác định là hành vi tham nhũng</w:t>
      </w:r>
      <w:r w:rsidR="00D21F69" w:rsidRPr="007F2B1E">
        <w:rPr>
          <w:rFonts w:eastAsia="Calibri"/>
          <w:sz w:val="26"/>
          <w:szCs w:val="26"/>
          <w:lang w:val="vi-VN"/>
        </w:rPr>
        <w:t>,</w:t>
      </w:r>
      <w:r w:rsidR="00717387" w:rsidRPr="007F2B1E">
        <w:rPr>
          <w:rFonts w:eastAsia="Calibri"/>
          <w:sz w:val="26"/>
          <w:szCs w:val="26"/>
          <w:lang w:val="vi-VN"/>
        </w:rPr>
        <w:t xml:space="preserve"> </w:t>
      </w:r>
      <w:r w:rsidR="00103FBF" w:rsidRPr="007F2B1E">
        <w:rPr>
          <w:rFonts w:eastAsia="Calibri"/>
          <w:sz w:val="26"/>
          <w:szCs w:val="26"/>
        </w:rPr>
        <w:t>gian lận</w:t>
      </w:r>
      <w:r w:rsidR="00D21F69" w:rsidRPr="007F2B1E">
        <w:rPr>
          <w:rFonts w:eastAsia="Calibri"/>
          <w:sz w:val="26"/>
          <w:szCs w:val="26"/>
          <w:lang w:val="vi-VN"/>
        </w:rPr>
        <w:t xml:space="preserve"> và vi phạm bảo mật thông tin</w:t>
      </w:r>
      <w:r w:rsidR="00103FBF" w:rsidRPr="007F2B1E">
        <w:rPr>
          <w:rFonts w:eastAsia="Calibri"/>
          <w:sz w:val="26"/>
          <w:szCs w:val="26"/>
        </w:rPr>
        <w:t xml:space="preserve"> trong quá trình xem xét, lựa chọn, ký kết và thực hiện giao dịch, hợp đồ</w:t>
      </w:r>
      <w:r w:rsidRPr="007F2B1E">
        <w:rPr>
          <w:rFonts w:eastAsia="Calibri"/>
          <w:sz w:val="26"/>
          <w:szCs w:val="26"/>
        </w:rPr>
        <w:t xml:space="preserve">ng; </w:t>
      </w:r>
    </w:p>
    <w:p w14:paraId="0BB1C71A" w14:textId="51546DB3" w:rsidR="00044A29" w:rsidRPr="007F2B1E" w:rsidRDefault="007E15C2" w:rsidP="7BA9C8FD">
      <w:pPr>
        <w:pStyle w:val="BodyText"/>
        <w:suppressAutoHyphens w:val="0"/>
        <w:spacing w:before="60" w:after="60" w:line="312" w:lineRule="auto"/>
        <w:rPr>
          <w:rFonts w:eastAsia="Calibri"/>
          <w:b/>
          <w:bCs/>
          <w:sz w:val="26"/>
          <w:szCs w:val="26"/>
        </w:rPr>
      </w:pPr>
      <w:r w:rsidRPr="007F2B1E">
        <w:rPr>
          <w:rFonts w:eastAsia="Calibri"/>
          <w:sz w:val="26"/>
          <w:szCs w:val="26"/>
        </w:rPr>
        <w:tab/>
        <w:t>1.</w:t>
      </w:r>
      <w:r w:rsidR="00E647F5" w:rsidRPr="007F2B1E">
        <w:rPr>
          <w:rFonts w:eastAsia="Calibri"/>
          <w:sz w:val="26"/>
          <w:szCs w:val="26"/>
        </w:rPr>
        <w:t>7</w:t>
      </w:r>
      <w:r w:rsidRPr="007F2B1E">
        <w:rPr>
          <w:rFonts w:eastAsia="Calibri"/>
          <w:sz w:val="26"/>
          <w:szCs w:val="26"/>
        </w:rPr>
        <w:t xml:space="preserve"> Các hành vi khác không nêu tại đây mà xét trong quá trình và hoàn cảnh cụ thể cho thấy rằng hành vi đó (i) vì mục tiêu và lợi ích cá nhân tham gia; và (ii) làm ảnh hưởng tới quyền và lợi ích hợp pháp của </w:t>
      </w:r>
      <w:r w:rsidR="007234F0" w:rsidRPr="007F2B1E">
        <w:rPr>
          <w:rFonts w:eastAsia="Calibri"/>
          <w:sz w:val="26"/>
          <w:szCs w:val="26"/>
        </w:rPr>
        <w:t>Bên A</w:t>
      </w:r>
      <w:r w:rsidRPr="007F2B1E">
        <w:rPr>
          <w:rFonts w:eastAsia="Calibri"/>
          <w:sz w:val="26"/>
          <w:szCs w:val="26"/>
        </w:rPr>
        <w:t>.</w:t>
      </w:r>
    </w:p>
    <w:p w14:paraId="7D2B90B5" w14:textId="3E2FF9A7" w:rsidR="00103FBF" w:rsidRPr="007F2B1E" w:rsidRDefault="00103FBF" w:rsidP="7BA9C8FD">
      <w:pPr>
        <w:pStyle w:val="BodyText"/>
        <w:suppressAutoHyphens w:val="0"/>
        <w:spacing w:before="60" w:after="60" w:line="312" w:lineRule="auto"/>
        <w:ind w:firstLine="720"/>
        <w:rPr>
          <w:rFonts w:eastAsia="Calibri"/>
          <w:b/>
          <w:bCs/>
          <w:sz w:val="26"/>
          <w:szCs w:val="26"/>
        </w:rPr>
      </w:pPr>
      <w:r w:rsidRPr="007F2B1E">
        <w:rPr>
          <w:rFonts w:eastAsia="Calibri"/>
          <w:b/>
          <w:bCs/>
          <w:sz w:val="26"/>
          <w:szCs w:val="26"/>
        </w:rPr>
        <w:lastRenderedPageBreak/>
        <w:t>Điều 2: Phạm vi và Thời hạn</w:t>
      </w:r>
    </w:p>
    <w:p w14:paraId="0B5B7880" w14:textId="77777777" w:rsidR="0079763A" w:rsidRPr="007F2B1E" w:rsidRDefault="0079763A"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2.1 Phạm vi của Cam </w:t>
      </w:r>
      <w:r w:rsidR="00593BC4" w:rsidRPr="007F2B1E">
        <w:rPr>
          <w:rFonts w:eastAsia="Calibri"/>
          <w:sz w:val="26"/>
          <w:szCs w:val="26"/>
        </w:rPr>
        <w:t>K</w:t>
      </w:r>
      <w:r w:rsidRPr="007F2B1E">
        <w:rPr>
          <w:rFonts w:eastAsia="Calibri"/>
          <w:sz w:val="26"/>
          <w:szCs w:val="26"/>
        </w:rPr>
        <w:t>ế</w:t>
      </w:r>
      <w:r w:rsidR="00593BC4" w:rsidRPr="007F2B1E">
        <w:rPr>
          <w:rFonts w:eastAsia="Calibri"/>
          <w:sz w:val="26"/>
          <w:szCs w:val="26"/>
        </w:rPr>
        <w:t>t</w:t>
      </w:r>
    </w:p>
    <w:p w14:paraId="4F2A8D02" w14:textId="5CA8EEF2" w:rsidR="0079763A" w:rsidRPr="007F2B1E" w:rsidRDefault="0079763A"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Cam </w:t>
      </w:r>
      <w:r w:rsidR="00593BC4" w:rsidRPr="007F2B1E">
        <w:rPr>
          <w:rFonts w:eastAsia="Calibri"/>
          <w:sz w:val="26"/>
          <w:szCs w:val="26"/>
        </w:rPr>
        <w:t>K</w:t>
      </w:r>
      <w:r w:rsidRPr="007F2B1E">
        <w:rPr>
          <w:rFonts w:eastAsia="Calibri"/>
          <w:sz w:val="26"/>
          <w:szCs w:val="26"/>
        </w:rPr>
        <w:t>ết này và những nội dung quy định tại đây được xem xét và đánh giá trong mối quan hệ vớ</w:t>
      </w:r>
      <w:r w:rsidR="00593BC4" w:rsidRPr="007F2B1E">
        <w:rPr>
          <w:rFonts w:eastAsia="Calibri"/>
          <w:sz w:val="26"/>
          <w:szCs w:val="26"/>
        </w:rPr>
        <w:t>i c</w:t>
      </w:r>
      <w:r w:rsidRPr="007F2B1E">
        <w:rPr>
          <w:rFonts w:eastAsia="Calibri"/>
          <w:sz w:val="26"/>
          <w:szCs w:val="26"/>
        </w:rPr>
        <w:t>ác</w:t>
      </w:r>
      <w:r w:rsidR="005E6E39" w:rsidRPr="007F2B1E">
        <w:rPr>
          <w:rFonts w:eastAsia="Calibri"/>
          <w:sz w:val="26"/>
          <w:szCs w:val="26"/>
          <w:lang w:val="vi-VN"/>
        </w:rPr>
        <w:t xml:space="preserve"> hợp đồng/giao dịch đã, đang và sẽ thực hiện giữa </w:t>
      </w:r>
      <w:r w:rsidR="007234F0" w:rsidRPr="007F2B1E">
        <w:rPr>
          <w:rFonts w:eastAsia="Calibri"/>
          <w:sz w:val="26"/>
          <w:szCs w:val="26"/>
          <w:lang w:val="vi-VN"/>
        </w:rPr>
        <w:t>Bên A</w:t>
      </w:r>
      <w:r w:rsidR="005E6E39" w:rsidRPr="007F2B1E">
        <w:rPr>
          <w:rFonts w:eastAsia="Calibri"/>
          <w:sz w:val="26"/>
          <w:szCs w:val="26"/>
          <w:lang w:val="vi-VN"/>
        </w:rPr>
        <w:t xml:space="preserve"> và </w:t>
      </w:r>
      <w:r w:rsidR="007234F0" w:rsidRPr="007F2B1E">
        <w:rPr>
          <w:rFonts w:eastAsia="Calibri"/>
          <w:sz w:val="26"/>
          <w:szCs w:val="26"/>
          <w:lang w:val="vi-VN"/>
        </w:rPr>
        <w:t>Bên B</w:t>
      </w:r>
      <w:r w:rsidR="005E6E39" w:rsidRPr="007F2B1E">
        <w:rPr>
          <w:rFonts w:eastAsia="Calibri"/>
          <w:sz w:val="26"/>
          <w:szCs w:val="26"/>
          <w:lang w:val="vi-VN"/>
        </w:rPr>
        <w:t xml:space="preserve"> </w:t>
      </w:r>
      <w:r w:rsidR="007C54E1" w:rsidRPr="007F2B1E">
        <w:rPr>
          <w:rFonts w:eastAsia="Calibri"/>
          <w:sz w:val="26"/>
          <w:szCs w:val="26"/>
          <w:lang w:val="vi-VN"/>
        </w:rPr>
        <w:t xml:space="preserve">bao gồm nhưng không giới hạn ở các giao dịch </w:t>
      </w:r>
      <w:r w:rsidR="005E6E39" w:rsidRPr="007F2B1E">
        <w:rPr>
          <w:rFonts w:eastAsia="Calibri"/>
          <w:sz w:val="26"/>
          <w:szCs w:val="26"/>
          <w:lang w:val="vi-VN"/>
        </w:rPr>
        <w:t xml:space="preserve">mua bán hàng hóa, cung ứng dịch vụ, </w:t>
      </w:r>
      <w:r w:rsidR="007C54E1" w:rsidRPr="007F2B1E">
        <w:rPr>
          <w:rFonts w:eastAsia="Calibri"/>
          <w:sz w:val="26"/>
          <w:szCs w:val="26"/>
          <w:lang w:val="vi-VN"/>
        </w:rPr>
        <w:t xml:space="preserve">thi công lắp đặt, tư vấn, khảo sát, </w:t>
      </w:r>
      <w:r w:rsidR="005E6E39" w:rsidRPr="007F2B1E">
        <w:rPr>
          <w:rFonts w:eastAsia="Calibri"/>
          <w:sz w:val="26"/>
          <w:szCs w:val="26"/>
          <w:lang w:val="vi-VN"/>
        </w:rPr>
        <w:t>mua bán/chuyển nhượng bất động sản, hợp tác kinh doanh, hợp tác đầu tư</w:t>
      </w:r>
      <w:r w:rsidR="00D21F69" w:rsidRPr="007F2B1E">
        <w:rPr>
          <w:rFonts w:eastAsia="Calibri"/>
          <w:sz w:val="26"/>
          <w:szCs w:val="26"/>
          <w:lang w:val="vi-VN"/>
        </w:rPr>
        <w:t>/kinh doanh</w:t>
      </w:r>
      <w:r w:rsidR="00927353" w:rsidRPr="007F2B1E">
        <w:rPr>
          <w:rFonts w:eastAsia="Calibri"/>
          <w:sz w:val="26"/>
          <w:szCs w:val="26"/>
        </w:rPr>
        <w:t xml:space="preserve">, </w:t>
      </w:r>
      <w:r w:rsidR="00C47F79" w:rsidRPr="007F2B1E">
        <w:rPr>
          <w:rFonts w:eastAsia="Calibri"/>
          <w:sz w:val="26"/>
          <w:szCs w:val="26"/>
        </w:rPr>
        <w:t xml:space="preserve">tài trợ, </w:t>
      </w:r>
      <w:r w:rsidR="00927353" w:rsidRPr="007F2B1E">
        <w:rPr>
          <w:rFonts w:eastAsia="Calibri"/>
          <w:sz w:val="26"/>
          <w:szCs w:val="26"/>
        </w:rPr>
        <w:t>các</w:t>
      </w:r>
      <w:r w:rsidR="005E6E39" w:rsidRPr="007F2B1E">
        <w:rPr>
          <w:rFonts w:eastAsia="Calibri"/>
          <w:sz w:val="26"/>
          <w:szCs w:val="26"/>
          <w:lang w:val="vi-VN"/>
        </w:rPr>
        <w:t xml:space="preserve"> </w:t>
      </w:r>
      <w:r w:rsidRPr="007F2B1E">
        <w:rPr>
          <w:rFonts w:eastAsia="Calibri"/>
          <w:sz w:val="26"/>
          <w:szCs w:val="26"/>
        </w:rPr>
        <w:t>gói thầu và</w:t>
      </w:r>
      <w:r w:rsidR="00593BC4" w:rsidRPr="007F2B1E">
        <w:rPr>
          <w:rFonts w:eastAsia="Calibri"/>
          <w:sz w:val="26"/>
          <w:szCs w:val="26"/>
        </w:rPr>
        <w:t>/hoặc</w:t>
      </w:r>
      <w:r w:rsidRPr="007F2B1E">
        <w:rPr>
          <w:rFonts w:eastAsia="Calibri"/>
          <w:sz w:val="26"/>
          <w:szCs w:val="26"/>
        </w:rPr>
        <w:t xml:space="preserve"> công việc mà </w:t>
      </w:r>
      <w:r w:rsidR="007234F0" w:rsidRPr="007F2B1E">
        <w:rPr>
          <w:rFonts w:eastAsia="Calibri"/>
          <w:sz w:val="26"/>
          <w:szCs w:val="26"/>
        </w:rPr>
        <w:t>Bên B</w:t>
      </w:r>
      <w:r w:rsidRPr="007F2B1E">
        <w:rPr>
          <w:rFonts w:eastAsia="Calibri"/>
          <w:sz w:val="26"/>
          <w:szCs w:val="26"/>
        </w:rPr>
        <w:t xml:space="preserve"> đang chào giá, chào thầu, đang đàm phán để ký kết hợp đồng, đang thực hiện hợp đồng, đang trong quá trình thanh/quyết toán, đang trong quá trình bảo hành</w:t>
      </w:r>
      <w:r w:rsidR="00C06A5D" w:rsidRPr="007F2B1E">
        <w:rPr>
          <w:rFonts w:eastAsia="Calibri"/>
          <w:sz w:val="26"/>
          <w:szCs w:val="26"/>
        </w:rPr>
        <w:t xml:space="preserve"> </w:t>
      </w:r>
      <w:r w:rsidR="00C06A5D" w:rsidRPr="007F2B1E">
        <w:rPr>
          <w:rFonts w:eastAsia="Calibri"/>
          <w:sz w:val="26"/>
          <w:szCs w:val="26"/>
          <w:lang w:val="vi-VN"/>
        </w:rPr>
        <w:t>và các giao dịch</w:t>
      </w:r>
      <w:r w:rsidR="00605256" w:rsidRPr="007F2B1E">
        <w:rPr>
          <w:rFonts w:eastAsia="Calibri"/>
          <w:sz w:val="26"/>
          <w:szCs w:val="26"/>
        </w:rPr>
        <w:t>, hành vi giao kết hợp đồng</w:t>
      </w:r>
      <w:r w:rsidR="00C06A5D" w:rsidRPr="007F2B1E">
        <w:rPr>
          <w:rFonts w:eastAsia="Calibri"/>
          <w:sz w:val="26"/>
          <w:szCs w:val="26"/>
          <w:lang w:val="vi-VN"/>
        </w:rPr>
        <w:t xml:space="preserve"> khác thực tế phát sinh</w:t>
      </w:r>
      <w:r w:rsidRPr="007F2B1E">
        <w:rPr>
          <w:rFonts w:eastAsia="Calibri"/>
          <w:sz w:val="26"/>
          <w:szCs w:val="26"/>
        </w:rPr>
        <w:t xml:space="preserve">. </w:t>
      </w:r>
    </w:p>
    <w:p w14:paraId="2E705CA5" w14:textId="42459984" w:rsidR="0079763A" w:rsidRPr="007F2B1E" w:rsidRDefault="0079763A"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2.2 Thời hạn của Cam </w:t>
      </w:r>
      <w:r w:rsidR="00593BC4" w:rsidRPr="007F2B1E">
        <w:rPr>
          <w:rFonts w:eastAsia="Calibri"/>
          <w:sz w:val="26"/>
          <w:szCs w:val="26"/>
        </w:rPr>
        <w:t>K</w:t>
      </w:r>
      <w:r w:rsidRPr="007F2B1E">
        <w:rPr>
          <w:rFonts w:eastAsia="Calibri"/>
          <w:sz w:val="26"/>
          <w:szCs w:val="26"/>
        </w:rPr>
        <w:t>ết</w:t>
      </w:r>
    </w:p>
    <w:p w14:paraId="181280FD" w14:textId="1DC38CBA" w:rsidR="0079763A" w:rsidRPr="007F2B1E" w:rsidRDefault="0079763A"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Cam </w:t>
      </w:r>
      <w:r w:rsidR="00593BC4" w:rsidRPr="007F2B1E">
        <w:rPr>
          <w:rFonts w:eastAsia="Calibri"/>
          <w:sz w:val="26"/>
          <w:szCs w:val="26"/>
        </w:rPr>
        <w:t>K</w:t>
      </w:r>
      <w:r w:rsidRPr="007F2B1E">
        <w:rPr>
          <w:rFonts w:eastAsia="Calibri"/>
          <w:sz w:val="26"/>
          <w:szCs w:val="26"/>
        </w:rPr>
        <w:t xml:space="preserve">ết này có hiệu lực kể từ </w:t>
      </w:r>
      <w:r w:rsidR="00030FB7" w:rsidRPr="007F2B1E">
        <w:rPr>
          <w:rFonts w:eastAsia="Calibri"/>
          <w:sz w:val="26"/>
          <w:szCs w:val="26"/>
          <w:lang w:val="vi-VN"/>
        </w:rPr>
        <w:t xml:space="preserve">ngày ký và </w:t>
      </w:r>
      <w:r w:rsidRPr="007F2B1E">
        <w:rPr>
          <w:rFonts w:eastAsia="Calibri"/>
          <w:sz w:val="26"/>
          <w:szCs w:val="26"/>
        </w:rPr>
        <w:t xml:space="preserve">chỉ chấm dứt hiệu lực khi hết thời hạn </w:t>
      </w:r>
      <w:r w:rsidR="008539B5" w:rsidRPr="007F2B1E">
        <w:rPr>
          <w:rFonts w:eastAsia="Calibri"/>
          <w:sz w:val="26"/>
          <w:szCs w:val="26"/>
          <w:lang w:val="vi-VN"/>
        </w:rPr>
        <w:t>0</w:t>
      </w:r>
      <w:r w:rsidR="008C5ED8" w:rsidRPr="007F2B1E">
        <w:rPr>
          <w:rFonts w:eastAsia="Calibri"/>
          <w:sz w:val="26"/>
          <w:szCs w:val="26"/>
        </w:rPr>
        <w:t>2</w:t>
      </w:r>
      <w:r w:rsidRPr="007F2B1E">
        <w:rPr>
          <w:rFonts w:eastAsia="Calibri"/>
          <w:sz w:val="26"/>
          <w:szCs w:val="26"/>
        </w:rPr>
        <w:t xml:space="preserve"> (</w:t>
      </w:r>
      <w:r w:rsidR="008C5ED8" w:rsidRPr="007F2B1E">
        <w:rPr>
          <w:rFonts w:eastAsia="Calibri"/>
          <w:sz w:val="26"/>
          <w:szCs w:val="26"/>
        </w:rPr>
        <w:t>hai</w:t>
      </w:r>
      <w:r w:rsidR="00A951C9" w:rsidRPr="007F2B1E">
        <w:rPr>
          <w:rFonts w:eastAsia="Calibri"/>
          <w:sz w:val="26"/>
          <w:szCs w:val="26"/>
        </w:rPr>
        <w:t xml:space="preserve">) </w:t>
      </w:r>
      <w:r w:rsidRPr="007F2B1E">
        <w:rPr>
          <w:rFonts w:eastAsia="Calibri"/>
          <w:sz w:val="26"/>
          <w:szCs w:val="26"/>
        </w:rPr>
        <w:t>năm kể từ khi mối quan hệ hợp đồng</w:t>
      </w:r>
      <w:r w:rsidR="00390425" w:rsidRPr="007F2B1E">
        <w:rPr>
          <w:rFonts w:eastAsia="Calibri"/>
          <w:sz w:val="26"/>
          <w:szCs w:val="26"/>
          <w:lang w:val="vi-VN"/>
        </w:rPr>
        <w:t>/giao dịch</w:t>
      </w:r>
      <w:r w:rsidRPr="007F2B1E">
        <w:rPr>
          <w:rFonts w:eastAsia="Calibri"/>
          <w:sz w:val="26"/>
          <w:szCs w:val="26"/>
        </w:rPr>
        <w:t xml:space="preserve"> cuối cùng giữa </w:t>
      </w:r>
      <w:r w:rsidR="007234F0" w:rsidRPr="007F2B1E">
        <w:rPr>
          <w:rFonts w:eastAsia="Calibri"/>
          <w:sz w:val="26"/>
          <w:szCs w:val="26"/>
        </w:rPr>
        <w:t>Bên A</w:t>
      </w:r>
      <w:r w:rsidRPr="007F2B1E">
        <w:rPr>
          <w:rFonts w:eastAsia="Calibri"/>
          <w:sz w:val="26"/>
          <w:szCs w:val="26"/>
        </w:rPr>
        <w:t xml:space="preserve"> và </w:t>
      </w:r>
      <w:r w:rsidR="007234F0" w:rsidRPr="007F2B1E">
        <w:rPr>
          <w:rFonts w:eastAsia="Calibri"/>
          <w:sz w:val="26"/>
          <w:szCs w:val="26"/>
        </w:rPr>
        <w:t>Bên B</w:t>
      </w:r>
      <w:r w:rsidRPr="007F2B1E">
        <w:rPr>
          <w:rFonts w:eastAsia="Calibri"/>
          <w:sz w:val="26"/>
          <w:szCs w:val="26"/>
        </w:rPr>
        <w:t xml:space="preserve"> hết hiệu lực.</w:t>
      </w:r>
    </w:p>
    <w:p w14:paraId="18EB2987" w14:textId="1B4188BC" w:rsidR="0079763A" w:rsidRPr="007F2B1E" w:rsidRDefault="0079763A" w:rsidP="7BA9C8FD">
      <w:pPr>
        <w:pStyle w:val="BodyText"/>
        <w:suppressAutoHyphens w:val="0"/>
        <w:spacing w:before="60" w:after="60" w:line="312" w:lineRule="auto"/>
        <w:rPr>
          <w:rFonts w:eastAsia="Calibri"/>
          <w:b/>
          <w:bCs/>
          <w:sz w:val="26"/>
          <w:szCs w:val="26"/>
        </w:rPr>
      </w:pPr>
      <w:r w:rsidRPr="007F2B1E">
        <w:rPr>
          <w:rFonts w:eastAsia="Calibri"/>
          <w:b/>
          <w:sz w:val="26"/>
          <w:szCs w:val="26"/>
        </w:rPr>
        <w:tab/>
      </w:r>
      <w:r w:rsidRPr="007F2B1E">
        <w:rPr>
          <w:rFonts w:eastAsia="Calibri"/>
          <w:b/>
          <w:bCs/>
          <w:sz w:val="26"/>
          <w:szCs w:val="26"/>
        </w:rPr>
        <w:t xml:space="preserve">Điều 3: Nội dung Cam </w:t>
      </w:r>
      <w:r w:rsidR="008B3CB3" w:rsidRPr="007F2B1E">
        <w:rPr>
          <w:rFonts w:eastAsia="Calibri"/>
          <w:b/>
          <w:bCs/>
          <w:sz w:val="26"/>
          <w:szCs w:val="26"/>
        </w:rPr>
        <w:t>K</w:t>
      </w:r>
      <w:r w:rsidRPr="007F2B1E">
        <w:rPr>
          <w:rFonts w:eastAsia="Calibri"/>
          <w:b/>
          <w:bCs/>
          <w:sz w:val="26"/>
          <w:szCs w:val="26"/>
        </w:rPr>
        <w:t>ết</w:t>
      </w:r>
    </w:p>
    <w:p w14:paraId="10A4DBB0" w14:textId="1C5A2866" w:rsidR="0079763A" w:rsidRPr="007F2B1E" w:rsidRDefault="0079763A"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3.1 </w:t>
      </w:r>
      <w:r w:rsidR="007234F0" w:rsidRPr="007F2B1E">
        <w:rPr>
          <w:rFonts w:eastAsia="Calibri"/>
          <w:sz w:val="26"/>
          <w:szCs w:val="26"/>
        </w:rPr>
        <w:t>Bên A</w:t>
      </w:r>
      <w:r w:rsidR="00593BC4" w:rsidRPr="007F2B1E">
        <w:rPr>
          <w:rFonts w:eastAsia="Calibri"/>
          <w:sz w:val="26"/>
          <w:szCs w:val="26"/>
        </w:rPr>
        <w:t xml:space="preserve"> và </w:t>
      </w:r>
      <w:r w:rsidR="007234F0" w:rsidRPr="007F2B1E">
        <w:rPr>
          <w:rFonts w:eastAsia="Calibri"/>
          <w:sz w:val="26"/>
          <w:szCs w:val="26"/>
        </w:rPr>
        <w:t>Bên B</w:t>
      </w:r>
      <w:r w:rsidR="00593BC4" w:rsidRPr="007F2B1E">
        <w:rPr>
          <w:rFonts w:eastAsia="Calibri"/>
          <w:sz w:val="26"/>
          <w:szCs w:val="26"/>
        </w:rPr>
        <w:t xml:space="preserve"> </w:t>
      </w:r>
      <w:r w:rsidRPr="007F2B1E">
        <w:rPr>
          <w:rFonts w:eastAsia="Calibri"/>
          <w:sz w:val="26"/>
          <w:szCs w:val="26"/>
        </w:rPr>
        <w:t xml:space="preserve">cùng nhau thống nhất phối hợp tuân thủ các nguyên tắc đạo đức kinh doanh </w:t>
      </w:r>
      <w:r w:rsidR="003B2020" w:rsidRPr="007F2B1E">
        <w:rPr>
          <w:rFonts w:eastAsia="Calibri"/>
          <w:sz w:val="26"/>
          <w:szCs w:val="26"/>
        </w:rPr>
        <w:t xml:space="preserve">chung, đặc biệt nghiêm cấm mỗi Bên, bao gồm toàn bộ nhân sự của mỗi Bên, thực hiện các hành vi nêu tại Điều 1 Cam </w:t>
      </w:r>
      <w:r w:rsidR="008124CE" w:rsidRPr="007F2B1E">
        <w:rPr>
          <w:rFonts w:eastAsia="Calibri"/>
          <w:sz w:val="26"/>
          <w:szCs w:val="26"/>
          <w:lang w:val="vi-VN"/>
        </w:rPr>
        <w:t>K</w:t>
      </w:r>
      <w:r w:rsidR="003B2020" w:rsidRPr="007F2B1E">
        <w:rPr>
          <w:rFonts w:eastAsia="Calibri"/>
          <w:sz w:val="26"/>
          <w:szCs w:val="26"/>
        </w:rPr>
        <w:t>ết này;</w:t>
      </w:r>
    </w:p>
    <w:p w14:paraId="1F8CB8E5" w14:textId="7DAB3CB9" w:rsidR="003B2020" w:rsidRPr="007F2B1E" w:rsidRDefault="003B2020"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3.2 </w:t>
      </w:r>
      <w:r w:rsidR="007234F0" w:rsidRPr="007F2B1E">
        <w:rPr>
          <w:rFonts w:eastAsia="Calibri"/>
          <w:sz w:val="26"/>
          <w:szCs w:val="26"/>
        </w:rPr>
        <w:t>Bên A</w:t>
      </w:r>
      <w:r w:rsidRPr="007F2B1E">
        <w:rPr>
          <w:rFonts w:eastAsia="Calibri"/>
          <w:sz w:val="26"/>
          <w:szCs w:val="26"/>
        </w:rPr>
        <w:t xml:space="preserve"> </w:t>
      </w:r>
      <w:r w:rsidR="0079763A" w:rsidRPr="007F2B1E">
        <w:rPr>
          <w:rFonts w:eastAsia="Calibri"/>
          <w:sz w:val="26"/>
          <w:szCs w:val="26"/>
        </w:rPr>
        <w:t xml:space="preserve">cam kết đánh giá, lựa chọn </w:t>
      </w:r>
      <w:r w:rsidR="00384E8A" w:rsidRPr="007F2B1E">
        <w:rPr>
          <w:rFonts w:eastAsia="Calibri"/>
          <w:sz w:val="26"/>
          <w:szCs w:val="26"/>
          <w:lang w:val="vi-VN"/>
        </w:rPr>
        <w:t>đối tác</w:t>
      </w:r>
      <w:r w:rsidRPr="007F2B1E">
        <w:rPr>
          <w:rFonts w:eastAsia="Calibri"/>
          <w:sz w:val="26"/>
          <w:szCs w:val="26"/>
        </w:rPr>
        <w:t xml:space="preserve"> ký hợp đồng trên nguyên tắc </w:t>
      </w:r>
      <w:r w:rsidR="0079763A" w:rsidRPr="007F2B1E">
        <w:rPr>
          <w:rFonts w:eastAsia="Calibri"/>
          <w:sz w:val="26"/>
          <w:szCs w:val="26"/>
        </w:rPr>
        <w:t>công bằng</w:t>
      </w:r>
      <w:r w:rsidRPr="007F2B1E">
        <w:rPr>
          <w:rFonts w:eastAsia="Calibri"/>
          <w:sz w:val="26"/>
          <w:szCs w:val="26"/>
        </w:rPr>
        <w:t>,</w:t>
      </w:r>
      <w:r w:rsidR="0079763A" w:rsidRPr="007F2B1E">
        <w:rPr>
          <w:rFonts w:eastAsia="Calibri"/>
          <w:sz w:val="26"/>
          <w:szCs w:val="26"/>
        </w:rPr>
        <w:t xml:space="preserve"> minh bạch </w:t>
      </w:r>
      <w:r w:rsidRPr="007F2B1E">
        <w:rPr>
          <w:rFonts w:eastAsia="Calibri"/>
          <w:sz w:val="26"/>
          <w:szCs w:val="26"/>
        </w:rPr>
        <w:t>và</w:t>
      </w:r>
      <w:r w:rsidR="001C4D20" w:rsidRPr="007F2B1E">
        <w:rPr>
          <w:rFonts w:eastAsia="Calibri"/>
          <w:sz w:val="26"/>
          <w:szCs w:val="26"/>
          <w:lang w:val="vi-VN"/>
        </w:rPr>
        <w:t>/</w:t>
      </w:r>
      <w:r w:rsidR="00C2117D" w:rsidRPr="007F2B1E">
        <w:rPr>
          <w:rFonts w:eastAsia="Calibri"/>
          <w:sz w:val="26"/>
          <w:szCs w:val="26"/>
          <w:lang w:val="vi-VN"/>
        </w:rPr>
        <w:t>hoặc</w:t>
      </w:r>
      <w:r w:rsidR="00C2117D" w:rsidRPr="007F2B1E">
        <w:rPr>
          <w:rFonts w:eastAsia="Calibri"/>
          <w:sz w:val="26"/>
          <w:szCs w:val="26"/>
        </w:rPr>
        <w:t xml:space="preserve"> </w:t>
      </w:r>
      <w:r w:rsidR="0079763A" w:rsidRPr="007F2B1E">
        <w:rPr>
          <w:rFonts w:eastAsia="Calibri"/>
          <w:sz w:val="26"/>
          <w:szCs w:val="26"/>
        </w:rPr>
        <w:t xml:space="preserve">thông qua </w:t>
      </w:r>
      <w:r w:rsidRPr="007F2B1E">
        <w:rPr>
          <w:rFonts w:eastAsia="Calibri"/>
          <w:sz w:val="26"/>
          <w:szCs w:val="26"/>
        </w:rPr>
        <w:t>quá trình đấu thầu và/hoặc xét chào giá cạnh tranh;</w:t>
      </w:r>
    </w:p>
    <w:p w14:paraId="749DE761" w14:textId="49C95F6C" w:rsidR="0079763A" w:rsidRPr="007F2B1E" w:rsidRDefault="003B2020"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3.3 </w:t>
      </w:r>
      <w:r w:rsidR="007234F0" w:rsidRPr="007F2B1E">
        <w:rPr>
          <w:rFonts w:eastAsia="Calibri"/>
          <w:sz w:val="26"/>
          <w:szCs w:val="26"/>
        </w:rPr>
        <w:t>Bên A</w:t>
      </w:r>
      <w:r w:rsidRPr="007F2B1E">
        <w:rPr>
          <w:rFonts w:eastAsia="Calibri"/>
          <w:sz w:val="26"/>
          <w:szCs w:val="26"/>
        </w:rPr>
        <w:t xml:space="preserve"> cam kết đảm bảo </w:t>
      </w:r>
      <w:r w:rsidR="0079763A" w:rsidRPr="007F2B1E">
        <w:rPr>
          <w:rFonts w:eastAsia="Calibri"/>
          <w:sz w:val="26"/>
          <w:szCs w:val="26"/>
        </w:rPr>
        <w:t>sự cạnh tranh bình đẳng giữ</w:t>
      </w:r>
      <w:r w:rsidRPr="007F2B1E">
        <w:rPr>
          <w:rFonts w:eastAsia="Calibri"/>
          <w:sz w:val="26"/>
          <w:szCs w:val="26"/>
        </w:rPr>
        <w:t xml:space="preserve">a các đối tác trên cơ sở đảm bảo quyền lợi của </w:t>
      </w:r>
      <w:r w:rsidR="007234F0" w:rsidRPr="007F2B1E">
        <w:rPr>
          <w:rFonts w:eastAsia="Calibri"/>
          <w:sz w:val="26"/>
          <w:szCs w:val="26"/>
        </w:rPr>
        <w:t>Bên A</w:t>
      </w:r>
      <w:r w:rsidRPr="007F2B1E">
        <w:rPr>
          <w:rFonts w:eastAsia="Calibri"/>
          <w:sz w:val="26"/>
          <w:szCs w:val="26"/>
        </w:rPr>
        <w:t xml:space="preserve"> và quyền lợi của </w:t>
      </w:r>
      <w:r w:rsidR="007234F0" w:rsidRPr="007F2B1E">
        <w:rPr>
          <w:rFonts w:eastAsia="Calibri"/>
          <w:sz w:val="26"/>
          <w:szCs w:val="26"/>
        </w:rPr>
        <w:t>Bên B</w:t>
      </w:r>
      <w:r w:rsidRPr="007F2B1E">
        <w:rPr>
          <w:rFonts w:eastAsia="Calibri"/>
          <w:sz w:val="26"/>
          <w:szCs w:val="26"/>
        </w:rPr>
        <w:t>;</w:t>
      </w:r>
    </w:p>
    <w:p w14:paraId="68C26B4C" w14:textId="4F82826C" w:rsidR="0079763A" w:rsidRPr="007F2B1E" w:rsidRDefault="003B2020"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3.4 </w:t>
      </w:r>
      <w:r w:rsidR="007234F0" w:rsidRPr="007F2B1E">
        <w:rPr>
          <w:rFonts w:eastAsia="Calibri"/>
          <w:sz w:val="26"/>
          <w:szCs w:val="26"/>
        </w:rPr>
        <w:t>Bên B</w:t>
      </w:r>
      <w:r w:rsidR="00593BC4" w:rsidRPr="007F2B1E">
        <w:rPr>
          <w:rFonts w:eastAsia="Calibri"/>
          <w:sz w:val="26"/>
          <w:szCs w:val="26"/>
        </w:rPr>
        <w:t xml:space="preserve"> cam kết sẽ </w:t>
      </w:r>
      <w:r w:rsidR="004C2C3A" w:rsidRPr="007F2B1E">
        <w:rPr>
          <w:rFonts w:eastAsia="Calibri"/>
          <w:sz w:val="26"/>
          <w:szCs w:val="26"/>
          <w:lang w:val="vi-VN"/>
        </w:rPr>
        <w:t>thực hiện</w:t>
      </w:r>
      <w:r w:rsidR="00593BC4" w:rsidRPr="007F2B1E">
        <w:rPr>
          <w:rFonts w:eastAsia="Calibri"/>
          <w:sz w:val="26"/>
          <w:szCs w:val="26"/>
        </w:rPr>
        <w:t xml:space="preserve"> m</w:t>
      </w:r>
      <w:r w:rsidR="0079763A" w:rsidRPr="007F2B1E">
        <w:rPr>
          <w:rFonts w:eastAsia="Calibri"/>
          <w:sz w:val="26"/>
          <w:szCs w:val="26"/>
        </w:rPr>
        <w:t xml:space="preserve">ọi </w:t>
      </w:r>
      <w:r w:rsidRPr="007F2B1E">
        <w:rPr>
          <w:rFonts w:eastAsia="Calibri"/>
          <w:sz w:val="26"/>
          <w:szCs w:val="26"/>
        </w:rPr>
        <w:t>khoản</w:t>
      </w:r>
      <w:r w:rsidR="0079763A" w:rsidRPr="007F2B1E">
        <w:rPr>
          <w:rFonts w:eastAsia="Calibri"/>
          <w:sz w:val="26"/>
          <w:szCs w:val="26"/>
        </w:rPr>
        <w:t xml:space="preserve"> chiết khấu</w:t>
      </w:r>
      <w:r w:rsidR="00EF3170" w:rsidRPr="007F2B1E">
        <w:rPr>
          <w:rFonts w:eastAsia="Calibri"/>
          <w:sz w:val="26"/>
          <w:szCs w:val="26"/>
        </w:rPr>
        <w:t>, chính sách ưu đãi</w:t>
      </w:r>
      <w:r w:rsidR="0079763A" w:rsidRPr="007F2B1E">
        <w:rPr>
          <w:rFonts w:eastAsia="Calibri"/>
          <w:sz w:val="26"/>
          <w:szCs w:val="26"/>
        </w:rPr>
        <w:t xml:space="preserve"> hoặc giảm giá</w:t>
      </w:r>
      <w:r w:rsidR="00593BC4" w:rsidRPr="007F2B1E">
        <w:rPr>
          <w:rFonts w:eastAsia="Calibri"/>
          <w:sz w:val="26"/>
          <w:szCs w:val="26"/>
        </w:rPr>
        <w:t xml:space="preserve"> </w:t>
      </w:r>
      <w:r w:rsidR="0079763A" w:rsidRPr="007F2B1E">
        <w:rPr>
          <w:rFonts w:eastAsia="Calibri"/>
          <w:sz w:val="26"/>
          <w:szCs w:val="26"/>
        </w:rPr>
        <w:t>trực tiếp vào giá bán</w:t>
      </w:r>
      <w:r w:rsidRPr="007F2B1E">
        <w:rPr>
          <w:rFonts w:eastAsia="Calibri"/>
          <w:sz w:val="26"/>
          <w:szCs w:val="26"/>
        </w:rPr>
        <w:t>/giá gói thầu</w:t>
      </w:r>
      <w:r w:rsidR="0079763A" w:rsidRPr="007F2B1E">
        <w:rPr>
          <w:rFonts w:eastAsia="Calibri"/>
          <w:sz w:val="26"/>
          <w:szCs w:val="26"/>
        </w:rPr>
        <w:t xml:space="preserve"> </w:t>
      </w:r>
      <w:r w:rsidR="004C2C3A" w:rsidRPr="007F2B1E">
        <w:rPr>
          <w:rFonts w:eastAsia="Calibri"/>
          <w:sz w:val="26"/>
          <w:szCs w:val="26"/>
          <w:lang w:val="vi-VN"/>
        </w:rPr>
        <w:t xml:space="preserve">theo đúng </w:t>
      </w:r>
      <w:r w:rsidR="00A45F43" w:rsidRPr="007F2B1E">
        <w:rPr>
          <w:rFonts w:eastAsia="Calibri"/>
          <w:sz w:val="26"/>
          <w:szCs w:val="26"/>
          <w:lang w:val="vi-VN"/>
        </w:rPr>
        <w:t xml:space="preserve">các </w:t>
      </w:r>
      <w:r w:rsidR="004C2C3A" w:rsidRPr="007F2B1E">
        <w:rPr>
          <w:rFonts w:eastAsia="Calibri"/>
          <w:sz w:val="26"/>
          <w:szCs w:val="26"/>
          <w:lang w:val="vi-VN"/>
        </w:rPr>
        <w:t xml:space="preserve">quy định </w:t>
      </w:r>
      <w:r w:rsidR="00A45F43" w:rsidRPr="007F2B1E">
        <w:rPr>
          <w:rFonts w:eastAsia="Calibri"/>
          <w:sz w:val="26"/>
          <w:szCs w:val="26"/>
          <w:lang w:val="vi-VN"/>
        </w:rPr>
        <w:t xml:space="preserve">về khuyến mại </w:t>
      </w:r>
      <w:r w:rsidR="004C2C3A" w:rsidRPr="007F2B1E">
        <w:rPr>
          <w:rFonts w:eastAsia="Calibri"/>
          <w:sz w:val="26"/>
          <w:szCs w:val="26"/>
          <w:lang w:val="vi-VN"/>
        </w:rPr>
        <w:t xml:space="preserve">của pháp luật </w:t>
      </w:r>
      <w:r w:rsidR="00A45F43" w:rsidRPr="007F2B1E">
        <w:rPr>
          <w:rFonts w:eastAsia="Calibri"/>
          <w:sz w:val="26"/>
          <w:szCs w:val="26"/>
          <w:lang w:val="vi-VN"/>
        </w:rPr>
        <w:t xml:space="preserve">hiện hành </w:t>
      </w:r>
      <w:r w:rsidR="0079763A" w:rsidRPr="007F2B1E">
        <w:rPr>
          <w:rFonts w:eastAsia="Calibri"/>
          <w:sz w:val="26"/>
          <w:szCs w:val="26"/>
        </w:rPr>
        <w:t xml:space="preserve">và thông báo </w:t>
      </w:r>
      <w:r w:rsidR="00D2184C" w:rsidRPr="007F2B1E">
        <w:rPr>
          <w:rFonts w:eastAsia="Calibri"/>
          <w:sz w:val="26"/>
          <w:szCs w:val="26"/>
          <w:lang w:val="vi-VN"/>
        </w:rPr>
        <w:t>bằng văn bản</w:t>
      </w:r>
      <w:r w:rsidR="00A45F43" w:rsidRPr="007F2B1E">
        <w:rPr>
          <w:rFonts w:eastAsia="Calibri"/>
          <w:sz w:val="26"/>
          <w:szCs w:val="26"/>
        </w:rPr>
        <w:t xml:space="preserve"> </w:t>
      </w:r>
      <w:r w:rsidR="0079763A" w:rsidRPr="007F2B1E">
        <w:rPr>
          <w:rFonts w:eastAsia="Calibri"/>
          <w:sz w:val="26"/>
          <w:szCs w:val="26"/>
        </w:rPr>
        <w:t xml:space="preserve">cho </w:t>
      </w:r>
      <w:r w:rsidRPr="007F2B1E">
        <w:rPr>
          <w:rFonts w:eastAsia="Calibri"/>
          <w:sz w:val="26"/>
          <w:szCs w:val="26"/>
        </w:rPr>
        <w:t xml:space="preserve">đại diện </w:t>
      </w:r>
      <w:r w:rsidR="00A45F43" w:rsidRPr="007F2B1E">
        <w:rPr>
          <w:rFonts w:eastAsia="Calibri"/>
          <w:sz w:val="26"/>
          <w:szCs w:val="26"/>
          <w:lang w:val="vi-VN"/>
        </w:rPr>
        <w:t xml:space="preserve">có thẩm quyền của </w:t>
      </w:r>
      <w:r w:rsidR="007234F0" w:rsidRPr="007F2B1E">
        <w:rPr>
          <w:rFonts w:eastAsia="Calibri"/>
          <w:sz w:val="26"/>
          <w:szCs w:val="26"/>
        </w:rPr>
        <w:t>Bên A</w:t>
      </w:r>
      <w:r w:rsidRPr="007F2B1E">
        <w:rPr>
          <w:rFonts w:eastAsia="Calibri"/>
          <w:sz w:val="26"/>
          <w:szCs w:val="26"/>
        </w:rPr>
        <w:t>;</w:t>
      </w:r>
    </w:p>
    <w:p w14:paraId="02216774" w14:textId="0A208771" w:rsidR="008C5ED8" w:rsidRPr="007F2B1E" w:rsidRDefault="003B2020" w:rsidP="7BA9C8FD">
      <w:pPr>
        <w:pStyle w:val="BodyText"/>
        <w:suppressAutoHyphens w:val="0"/>
        <w:spacing w:before="60" w:after="60" w:line="312" w:lineRule="auto"/>
        <w:ind w:firstLine="720"/>
        <w:rPr>
          <w:rFonts w:eastAsia="Calibri"/>
          <w:sz w:val="26"/>
          <w:szCs w:val="26"/>
        </w:rPr>
      </w:pPr>
      <w:r w:rsidRPr="007F2B1E">
        <w:rPr>
          <w:rFonts w:eastAsia="Calibri"/>
          <w:sz w:val="26"/>
          <w:szCs w:val="26"/>
        </w:rPr>
        <w:t xml:space="preserve">3.5 Không phụ thuộc vào các quy định khác nêu tại Cam Kết này, </w:t>
      </w:r>
      <w:r w:rsidR="007234F0" w:rsidRPr="007F2B1E">
        <w:rPr>
          <w:rFonts w:eastAsia="Calibri"/>
          <w:sz w:val="26"/>
          <w:szCs w:val="26"/>
        </w:rPr>
        <w:t>Bên B</w:t>
      </w:r>
      <w:r w:rsidRPr="007F2B1E">
        <w:rPr>
          <w:rFonts w:eastAsia="Calibri"/>
          <w:sz w:val="26"/>
          <w:szCs w:val="26"/>
        </w:rPr>
        <w:t xml:space="preserve"> </w:t>
      </w:r>
      <w:r w:rsidR="0079763A" w:rsidRPr="007F2B1E">
        <w:rPr>
          <w:rFonts w:eastAsia="Calibri"/>
          <w:sz w:val="26"/>
          <w:szCs w:val="26"/>
        </w:rPr>
        <w:t xml:space="preserve">cam kết tuyệt đối không tặng quà hay bất cứ khoản thù lao nào cho các cán bộ, nhân viên thuộc </w:t>
      </w:r>
      <w:r w:rsidR="007234F0" w:rsidRPr="007F2B1E">
        <w:rPr>
          <w:rFonts w:eastAsia="Calibri"/>
          <w:sz w:val="26"/>
          <w:szCs w:val="26"/>
        </w:rPr>
        <w:t>Bên A</w:t>
      </w:r>
      <w:r w:rsidR="0079763A" w:rsidRPr="007F2B1E">
        <w:rPr>
          <w:rFonts w:eastAsia="Calibri"/>
          <w:sz w:val="26"/>
          <w:szCs w:val="26"/>
        </w:rPr>
        <w:t>, dưới mọi hình thức (như tiề</w:t>
      </w:r>
      <w:r w:rsidR="00593BC4" w:rsidRPr="007F2B1E">
        <w:rPr>
          <w:rFonts w:eastAsia="Calibri"/>
          <w:sz w:val="26"/>
          <w:szCs w:val="26"/>
        </w:rPr>
        <w:t>n, quà</w:t>
      </w:r>
      <w:r w:rsidR="0079763A" w:rsidRPr="007F2B1E">
        <w:rPr>
          <w:rFonts w:eastAsia="Calibri"/>
          <w:sz w:val="26"/>
          <w:szCs w:val="26"/>
        </w:rPr>
        <w:t>, hoặc các hình thức vật chất /quyền lợ</w:t>
      </w:r>
      <w:r w:rsidRPr="007F2B1E">
        <w:rPr>
          <w:rFonts w:eastAsia="Calibri"/>
          <w:sz w:val="26"/>
          <w:szCs w:val="26"/>
        </w:rPr>
        <w:t>i khác)</w:t>
      </w:r>
      <w:r w:rsidR="000E7DD5" w:rsidRPr="007F2B1E">
        <w:rPr>
          <w:rFonts w:eastAsia="Calibri"/>
          <w:sz w:val="26"/>
          <w:szCs w:val="26"/>
          <w:lang w:val="vi-VN"/>
        </w:rPr>
        <w:t xml:space="preserve"> trừ các quà tặng mang tính xã giao</w:t>
      </w:r>
      <w:r w:rsidR="00D04215" w:rsidRPr="007F2B1E">
        <w:rPr>
          <w:rFonts w:eastAsia="Calibri"/>
          <w:sz w:val="26"/>
          <w:szCs w:val="26"/>
          <w:lang w:val="vi-VN"/>
        </w:rPr>
        <w:t xml:space="preserve"> được đưa không ghi danh</w:t>
      </w:r>
      <w:r w:rsidR="0095299A" w:rsidRPr="007F2B1E">
        <w:rPr>
          <w:rFonts w:eastAsia="Calibri"/>
          <w:sz w:val="26"/>
          <w:szCs w:val="26"/>
        </w:rPr>
        <w:t>,</w:t>
      </w:r>
      <w:r w:rsidR="000E7DD5" w:rsidRPr="007F2B1E">
        <w:rPr>
          <w:rFonts w:eastAsia="Calibri"/>
          <w:sz w:val="26"/>
          <w:szCs w:val="26"/>
          <w:lang w:val="vi-VN"/>
        </w:rPr>
        <w:t xml:space="preserve"> bao gồm thiệp và hoa chúc mừng nhân dịp các ngày đặc biệt, lịch </w:t>
      </w:r>
      <w:r w:rsidR="0095299A" w:rsidRPr="007F2B1E">
        <w:rPr>
          <w:rFonts w:eastAsia="Calibri"/>
          <w:sz w:val="26"/>
          <w:szCs w:val="26"/>
        </w:rPr>
        <w:t>Tết</w:t>
      </w:r>
      <w:r w:rsidR="000E7DD5" w:rsidRPr="007F2B1E">
        <w:rPr>
          <w:rFonts w:eastAsia="Calibri"/>
          <w:sz w:val="26"/>
          <w:szCs w:val="26"/>
          <w:lang w:val="vi-VN"/>
        </w:rPr>
        <w:t xml:space="preserve">, </w:t>
      </w:r>
      <w:r w:rsidR="00193B21" w:rsidRPr="007F2B1E">
        <w:rPr>
          <w:rFonts w:eastAsia="Calibri"/>
          <w:sz w:val="26"/>
          <w:szCs w:val="26"/>
          <w:lang w:val="vi-VN"/>
        </w:rPr>
        <w:t>kỷ yếu</w:t>
      </w:r>
      <w:r w:rsidR="0095299A" w:rsidRPr="007F2B1E">
        <w:rPr>
          <w:rFonts w:eastAsia="Calibri"/>
          <w:sz w:val="26"/>
          <w:szCs w:val="26"/>
        </w:rPr>
        <w:t>.</w:t>
      </w:r>
    </w:p>
    <w:p w14:paraId="61FE1674" w14:textId="45046CA1" w:rsidR="00A53249" w:rsidRPr="007F2B1E" w:rsidRDefault="0048382E" w:rsidP="7BA9C8FD">
      <w:pPr>
        <w:pStyle w:val="BodyText"/>
        <w:suppressAutoHyphens w:val="0"/>
        <w:spacing w:before="60" w:after="60" w:line="312" w:lineRule="auto"/>
        <w:ind w:firstLine="720"/>
        <w:rPr>
          <w:rFonts w:eastAsia="Calibri"/>
          <w:sz w:val="26"/>
          <w:szCs w:val="26"/>
        </w:rPr>
      </w:pPr>
      <w:r w:rsidRPr="007F2B1E">
        <w:rPr>
          <w:rFonts w:eastAsia="Calibri"/>
          <w:sz w:val="26"/>
          <w:szCs w:val="26"/>
        </w:rPr>
        <w:t xml:space="preserve">3.6 Nếu một Bên </w:t>
      </w:r>
      <w:r w:rsidR="00A53FBE" w:rsidRPr="007F2B1E">
        <w:rPr>
          <w:rFonts w:eastAsia="Calibri"/>
          <w:sz w:val="26"/>
          <w:szCs w:val="26"/>
        </w:rPr>
        <w:t>A phát hiện</w:t>
      </w:r>
      <w:r w:rsidRPr="007F2B1E">
        <w:rPr>
          <w:rFonts w:eastAsia="Calibri"/>
          <w:sz w:val="26"/>
          <w:szCs w:val="26"/>
        </w:rPr>
        <w:t xml:space="preserve"> thấy Bên </w:t>
      </w:r>
      <w:r w:rsidR="00A53FBE" w:rsidRPr="007F2B1E">
        <w:rPr>
          <w:rFonts w:eastAsia="Calibri"/>
          <w:sz w:val="26"/>
          <w:szCs w:val="26"/>
        </w:rPr>
        <w:t>B</w:t>
      </w:r>
      <w:r w:rsidRPr="007F2B1E">
        <w:rPr>
          <w:rFonts w:eastAsia="Calibri"/>
          <w:sz w:val="26"/>
          <w:szCs w:val="26"/>
        </w:rPr>
        <w:t xml:space="preserve"> có bất kỳ hành vi vi phạm một trong các quy định nêu tại Cam Kết này, và có các bằng chứng cụ thể chứng minh vi phạm đó, Bên </w:t>
      </w:r>
      <w:r w:rsidR="00A53FBE" w:rsidRPr="007F2B1E">
        <w:rPr>
          <w:rFonts w:eastAsia="Calibri"/>
          <w:sz w:val="26"/>
          <w:szCs w:val="26"/>
        </w:rPr>
        <w:t>B</w:t>
      </w:r>
      <w:r w:rsidRPr="007F2B1E">
        <w:rPr>
          <w:rFonts w:eastAsia="Calibri"/>
          <w:sz w:val="26"/>
          <w:szCs w:val="26"/>
        </w:rPr>
        <w:t xml:space="preserve"> được hiểu là đã vi phạm nghĩa vụ của Cam Kết và/hoặc </w:t>
      </w:r>
      <w:r w:rsidRPr="007F2B1E">
        <w:rPr>
          <w:rFonts w:eastAsia="Calibri"/>
          <w:sz w:val="26"/>
          <w:szCs w:val="26"/>
          <w:lang w:val="vi-VN"/>
        </w:rPr>
        <w:t xml:space="preserve">các </w:t>
      </w:r>
      <w:r w:rsidRPr="007F2B1E">
        <w:rPr>
          <w:rFonts w:eastAsia="Calibri"/>
          <w:sz w:val="26"/>
          <w:szCs w:val="26"/>
        </w:rPr>
        <w:t xml:space="preserve">hợp đồng đang ký kết và có hiệu lực giữa hai Bên. Do đó, Bên </w:t>
      </w:r>
      <w:r w:rsidR="00A53FBE" w:rsidRPr="007F2B1E">
        <w:rPr>
          <w:rFonts w:eastAsia="Calibri"/>
          <w:sz w:val="26"/>
          <w:szCs w:val="26"/>
        </w:rPr>
        <w:t>A</w:t>
      </w:r>
      <w:r w:rsidRPr="007F2B1E">
        <w:rPr>
          <w:rFonts w:eastAsia="Calibri"/>
          <w:sz w:val="26"/>
          <w:szCs w:val="26"/>
        </w:rPr>
        <w:t xml:space="preserve"> sẽ </w:t>
      </w:r>
      <w:r w:rsidRPr="007F2B1E">
        <w:rPr>
          <w:sz w:val="26"/>
          <w:szCs w:val="26"/>
        </w:rPr>
        <w:t xml:space="preserve">không phải chịu bất kỳ trách nhiệm pháp lý và trách nhiệm vật chất nào với Bên </w:t>
      </w:r>
      <w:r w:rsidR="00A53FBE" w:rsidRPr="007F2B1E">
        <w:rPr>
          <w:sz w:val="26"/>
          <w:szCs w:val="26"/>
        </w:rPr>
        <w:t>B</w:t>
      </w:r>
      <w:r w:rsidRPr="007F2B1E">
        <w:rPr>
          <w:sz w:val="26"/>
          <w:szCs w:val="26"/>
        </w:rPr>
        <w:t xml:space="preserve"> mà </w:t>
      </w:r>
      <w:r w:rsidRPr="007F2B1E">
        <w:rPr>
          <w:rFonts w:eastAsia="Calibri"/>
          <w:sz w:val="26"/>
          <w:szCs w:val="26"/>
        </w:rPr>
        <w:t>được quyền:</w:t>
      </w:r>
      <w:r w:rsidRPr="007F2B1E">
        <w:rPr>
          <w:sz w:val="26"/>
          <w:szCs w:val="26"/>
        </w:rPr>
        <w:tab/>
      </w:r>
    </w:p>
    <w:p w14:paraId="6DFCFAF5" w14:textId="13A62266" w:rsidR="002536D8" w:rsidRPr="007F2B1E" w:rsidRDefault="00DE049C" w:rsidP="7BA9C8FD">
      <w:pPr>
        <w:pStyle w:val="BodyText"/>
        <w:suppressAutoHyphens w:val="0"/>
        <w:spacing w:before="60" w:after="60" w:line="312" w:lineRule="auto"/>
        <w:ind w:firstLine="720"/>
        <w:rPr>
          <w:rFonts w:eastAsia="Calibri"/>
          <w:sz w:val="26"/>
          <w:szCs w:val="26"/>
          <w:lang w:val="vi-VN"/>
        </w:rPr>
      </w:pPr>
      <w:r w:rsidRPr="007F2B1E">
        <w:rPr>
          <w:rFonts w:eastAsia="Calibri"/>
          <w:sz w:val="26"/>
          <w:szCs w:val="26"/>
        </w:rPr>
        <w:lastRenderedPageBreak/>
        <w:t xml:space="preserve">(i) </w:t>
      </w:r>
      <w:r w:rsidR="002536D8" w:rsidRPr="007F2B1E">
        <w:rPr>
          <w:sz w:val="26"/>
          <w:szCs w:val="26"/>
        </w:rPr>
        <w:t xml:space="preserve">chấm dứt ngay lập tức việc xem xét, lựa chọn, ký kết, thực hiện hợp đồng với </w:t>
      </w:r>
      <w:r w:rsidR="007234F0" w:rsidRPr="007F2B1E">
        <w:rPr>
          <w:sz w:val="26"/>
          <w:szCs w:val="26"/>
        </w:rPr>
        <w:t xml:space="preserve">Bên </w:t>
      </w:r>
      <w:r w:rsidR="00A53FBE" w:rsidRPr="007F2B1E">
        <w:rPr>
          <w:sz w:val="26"/>
          <w:szCs w:val="26"/>
        </w:rPr>
        <w:t>B</w:t>
      </w:r>
      <w:r w:rsidR="002536D8" w:rsidRPr="007F2B1E">
        <w:rPr>
          <w:sz w:val="26"/>
          <w:szCs w:val="26"/>
        </w:rPr>
        <w:t>;</w:t>
      </w:r>
      <w:r w:rsidR="00372D65" w:rsidRPr="007F2B1E">
        <w:rPr>
          <w:sz w:val="26"/>
          <w:szCs w:val="26"/>
          <w:lang w:val="vi-VN"/>
        </w:rPr>
        <w:t xml:space="preserve"> và/hoặc</w:t>
      </w:r>
    </w:p>
    <w:p w14:paraId="1D348324" w14:textId="69FAC704" w:rsidR="00635C7C" w:rsidRPr="007F2B1E" w:rsidRDefault="002536D8"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(ii) </w:t>
      </w:r>
      <w:r w:rsidR="00F83955" w:rsidRPr="007F2B1E">
        <w:rPr>
          <w:rFonts w:eastAsia="Calibri"/>
          <w:sz w:val="26"/>
          <w:szCs w:val="26"/>
        </w:rPr>
        <w:t xml:space="preserve">phạt hợp đồng với mức phạt theo quy định tại hợp đồng bị vi phạm; và/hoặc </w:t>
      </w:r>
    </w:p>
    <w:p w14:paraId="0297B28E" w14:textId="0C72D6D6" w:rsidR="00635C7C" w:rsidRPr="007F2B1E" w:rsidRDefault="00635C7C" w:rsidP="7BA9C8FD">
      <w:pPr>
        <w:pStyle w:val="BodyText"/>
        <w:suppressAutoHyphens w:val="0"/>
        <w:spacing w:before="60" w:after="60" w:line="312" w:lineRule="auto"/>
        <w:rPr>
          <w:rFonts w:eastAsia="Calibri"/>
          <w:sz w:val="26"/>
          <w:szCs w:val="26"/>
        </w:rPr>
      </w:pPr>
      <w:r w:rsidRPr="007F2B1E">
        <w:rPr>
          <w:rFonts w:eastAsia="Calibri"/>
          <w:sz w:val="26"/>
          <w:szCs w:val="26"/>
        </w:rPr>
        <w:tab/>
      </w:r>
      <w:r w:rsidR="00DE049C" w:rsidRPr="007F2B1E">
        <w:rPr>
          <w:rFonts w:eastAsia="Calibri"/>
          <w:sz w:val="26"/>
          <w:szCs w:val="26"/>
        </w:rPr>
        <w:t>(ii</w:t>
      </w:r>
      <w:r w:rsidR="0011602C" w:rsidRPr="007F2B1E">
        <w:rPr>
          <w:rFonts w:eastAsia="Calibri"/>
          <w:sz w:val="26"/>
          <w:szCs w:val="26"/>
          <w:lang w:val="vi-VN"/>
        </w:rPr>
        <w:t>i</w:t>
      </w:r>
      <w:r w:rsidR="00DE049C" w:rsidRPr="007F2B1E">
        <w:rPr>
          <w:rFonts w:eastAsia="Calibri"/>
          <w:sz w:val="26"/>
          <w:szCs w:val="26"/>
        </w:rPr>
        <w:t xml:space="preserve">) </w:t>
      </w:r>
      <w:r w:rsidRPr="007F2B1E">
        <w:rPr>
          <w:rFonts w:eastAsia="Calibri"/>
          <w:sz w:val="26"/>
          <w:szCs w:val="26"/>
        </w:rPr>
        <w:t xml:space="preserve">yêu cầu </w:t>
      </w:r>
      <w:r w:rsidR="007234F0" w:rsidRPr="007F2B1E">
        <w:rPr>
          <w:rFonts w:eastAsia="Calibri"/>
          <w:sz w:val="26"/>
          <w:szCs w:val="26"/>
        </w:rPr>
        <w:t>Bên</w:t>
      </w:r>
      <w:r w:rsidR="00CE077A" w:rsidRPr="007F2B1E">
        <w:rPr>
          <w:rFonts w:eastAsia="Calibri"/>
          <w:sz w:val="26"/>
          <w:szCs w:val="26"/>
        </w:rPr>
        <w:t xml:space="preserve"> </w:t>
      </w:r>
      <w:r w:rsidR="00A53FBE" w:rsidRPr="007F2B1E">
        <w:rPr>
          <w:rFonts w:eastAsia="Calibri"/>
          <w:sz w:val="26"/>
          <w:szCs w:val="26"/>
        </w:rPr>
        <w:t>B</w:t>
      </w:r>
      <w:r w:rsidRPr="007F2B1E">
        <w:rPr>
          <w:rFonts w:eastAsia="Calibri"/>
          <w:sz w:val="26"/>
          <w:szCs w:val="26"/>
        </w:rPr>
        <w:t xml:space="preserve"> </w:t>
      </w:r>
      <w:r w:rsidR="00DE049C" w:rsidRPr="007F2B1E">
        <w:rPr>
          <w:rFonts w:eastAsia="Calibri"/>
          <w:sz w:val="26"/>
          <w:szCs w:val="26"/>
        </w:rPr>
        <w:t xml:space="preserve">bồi thường thiệt hại </w:t>
      </w:r>
      <w:r w:rsidRPr="007F2B1E">
        <w:rPr>
          <w:rFonts w:eastAsia="Calibri"/>
          <w:sz w:val="26"/>
          <w:szCs w:val="26"/>
        </w:rPr>
        <w:t xml:space="preserve">cho </w:t>
      </w:r>
      <w:r w:rsidR="007234F0" w:rsidRPr="007F2B1E">
        <w:rPr>
          <w:rFonts w:eastAsia="Calibri"/>
          <w:sz w:val="26"/>
          <w:szCs w:val="26"/>
        </w:rPr>
        <w:t xml:space="preserve">Bên </w:t>
      </w:r>
      <w:r w:rsidR="00A53FBE" w:rsidRPr="007F2B1E">
        <w:rPr>
          <w:rFonts w:eastAsia="Calibri"/>
          <w:sz w:val="26"/>
          <w:szCs w:val="26"/>
        </w:rPr>
        <w:t>A</w:t>
      </w:r>
      <w:r w:rsidRPr="007F2B1E">
        <w:rPr>
          <w:rFonts w:eastAsia="Calibri"/>
          <w:sz w:val="26"/>
          <w:szCs w:val="26"/>
        </w:rPr>
        <w:t xml:space="preserve"> </w:t>
      </w:r>
      <w:r w:rsidR="000819A7" w:rsidRPr="007F2B1E">
        <w:rPr>
          <w:rFonts w:eastAsia="Calibri"/>
          <w:sz w:val="26"/>
          <w:szCs w:val="26"/>
          <w:lang w:val="vi-VN"/>
        </w:rPr>
        <w:t xml:space="preserve">cho các thiệt hại thực tế phát sinh bao gồm nhưng không giới hạn: thiệt hại về uy tín, thương hiệu </w:t>
      </w:r>
      <w:r w:rsidR="00591C39" w:rsidRPr="007F2B1E">
        <w:rPr>
          <w:rFonts w:eastAsia="Calibri"/>
          <w:sz w:val="26"/>
          <w:szCs w:val="26"/>
        </w:rPr>
        <w:t>cũng như</w:t>
      </w:r>
      <w:r w:rsidR="000819A7" w:rsidRPr="007F2B1E">
        <w:rPr>
          <w:rFonts w:eastAsia="Calibri"/>
          <w:sz w:val="26"/>
          <w:szCs w:val="26"/>
          <w:lang w:val="vi-VN"/>
        </w:rPr>
        <w:t xml:space="preserve"> các chi phí khắc phục hậu quả do hành vi vi phạm </w:t>
      </w:r>
      <w:r w:rsidR="00591C39" w:rsidRPr="007F2B1E">
        <w:rPr>
          <w:rFonts w:eastAsia="Calibri"/>
          <w:sz w:val="26"/>
          <w:szCs w:val="26"/>
        </w:rPr>
        <w:t>gây ra</w:t>
      </w:r>
      <w:r w:rsidR="000819A7" w:rsidRPr="007F2B1E">
        <w:rPr>
          <w:rFonts w:eastAsia="Calibri"/>
          <w:sz w:val="26"/>
          <w:szCs w:val="26"/>
          <w:lang w:val="vi-VN"/>
        </w:rPr>
        <w:t xml:space="preserve">, các </w:t>
      </w:r>
      <w:r w:rsidRPr="007F2B1E">
        <w:rPr>
          <w:rFonts w:eastAsia="Calibri"/>
          <w:sz w:val="26"/>
          <w:szCs w:val="26"/>
        </w:rPr>
        <w:t xml:space="preserve">chi phí mà </w:t>
      </w:r>
      <w:r w:rsidR="007234F0" w:rsidRPr="007F2B1E">
        <w:rPr>
          <w:rFonts w:eastAsia="Calibri"/>
          <w:sz w:val="26"/>
          <w:szCs w:val="26"/>
        </w:rPr>
        <w:t>Bên A</w:t>
      </w:r>
      <w:r w:rsidRPr="007F2B1E">
        <w:rPr>
          <w:rFonts w:eastAsia="Calibri"/>
          <w:sz w:val="26"/>
          <w:szCs w:val="26"/>
        </w:rPr>
        <w:t xml:space="preserve"> đã chi trả cho/đào tạo với (những) nhân viên của mình trong suốt quá trình </w:t>
      </w:r>
      <w:r w:rsidR="009C6BDF" w:rsidRPr="007F2B1E">
        <w:rPr>
          <w:rFonts w:eastAsia="Calibri"/>
          <w:sz w:val="26"/>
          <w:szCs w:val="26"/>
        </w:rPr>
        <w:t>hợp tác với Bên B</w:t>
      </w:r>
      <w:r w:rsidR="00797032" w:rsidRPr="007F2B1E">
        <w:rPr>
          <w:rFonts w:eastAsia="Calibri"/>
          <w:sz w:val="26"/>
          <w:szCs w:val="26"/>
          <w:lang w:val="vi-VN"/>
        </w:rPr>
        <w:t xml:space="preserve">,... với giá trị bồi thường </w:t>
      </w:r>
      <w:r w:rsidR="00906C32" w:rsidRPr="007F2B1E">
        <w:rPr>
          <w:rFonts w:eastAsia="Calibri"/>
          <w:sz w:val="26"/>
          <w:szCs w:val="26"/>
          <w:lang w:val="vi-VN"/>
        </w:rPr>
        <w:t xml:space="preserve">không nhỏ hơn </w:t>
      </w:r>
      <w:r w:rsidR="00BF329F" w:rsidRPr="007F2B1E">
        <w:rPr>
          <w:sz w:val="26"/>
          <w:szCs w:val="26"/>
        </w:rPr>
        <w:t>1</w:t>
      </w:r>
      <w:r w:rsidR="00310E9B" w:rsidRPr="007F2B1E">
        <w:rPr>
          <w:sz w:val="26"/>
          <w:szCs w:val="26"/>
          <w:lang w:val="vi-VN"/>
        </w:rPr>
        <w:t>50</w:t>
      </w:r>
      <w:r w:rsidR="00BF329F" w:rsidRPr="007F2B1E">
        <w:rPr>
          <w:sz w:val="26"/>
          <w:szCs w:val="26"/>
        </w:rPr>
        <w:t>.000.000</w:t>
      </w:r>
      <w:r w:rsidR="00797032" w:rsidRPr="007F2B1E">
        <w:rPr>
          <w:sz w:val="26"/>
          <w:szCs w:val="26"/>
          <w:lang w:val="vi-VN"/>
        </w:rPr>
        <w:t xml:space="preserve"> </w:t>
      </w:r>
      <w:r w:rsidR="00797032" w:rsidRPr="007F2B1E">
        <w:rPr>
          <w:rFonts w:eastAsia="Calibri"/>
          <w:sz w:val="26"/>
          <w:szCs w:val="26"/>
          <w:lang w:val="vi-VN"/>
        </w:rPr>
        <w:t>đồng (Bằng chữ:</w:t>
      </w:r>
      <w:r w:rsidR="00CA0CBF" w:rsidRPr="007F2B1E">
        <w:rPr>
          <w:rFonts w:eastAsia="Calibri"/>
          <w:sz w:val="26"/>
          <w:szCs w:val="26"/>
        </w:rPr>
        <w:t xml:space="preserve"> </w:t>
      </w:r>
      <w:r w:rsidR="00310E9B" w:rsidRPr="007F2B1E">
        <w:rPr>
          <w:rFonts w:eastAsia="Calibri"/>
          <w:sz w:val="26"/>
          <w:szCs w:val="26"/>
          <w:lang w:val="vi-VN"/>
        </w:rPr>
        <w:t>Một trăm năm mươi</w:t>
      </w:r>
      <w:r w:rsidR="00ED1030" w:rsidRPr="007F2B1E">
        <w:rPr>
          <w:rFonts w:eastAsia="Calibri"/>
          <w:sz w:val="26"/>
          <w:szCs w:val="26"/>
        </w:rPr>
        <w:t xml:space="preserve"> triệu đồng</w:t>
      </w:r>
      <w:r w:rsidR="00797032" w:rsidRPr="007F2B1E">
        <w:rPr>
          <w:rFonts w:eastAsia="Calibri"/>
          <w:sz w:val="26"/>
          <w:szCs w:val="26"/>
          <w:lang w:val="vi-VN"/>
        </w:rPr>
        <w:t>)</w:t>
      </w:r>
      <w:r w:rsidRPr="007F2B1E">
        <w:rPr>
          <w:rFonts w:eastAsia="Calibri"/>
          <w:sz w:val="26"/>
          <w:szCs w:val="26"/>
        </w:rPr>
        <w:t xml:space="preserve"> </w:t>
      </w:r>
      <w:r w:rsidR="002D71B0" w:rsidRPr="007F2B1E">
        <w:rPr>
          <w:rFonts w:eastAsia="Calibri"/>
          <w:sz w:val="26"/>
          <w:szCs w:val="26"/>
          <w:lang w:val="vi-VN"/>
        </w:rPr>
        <w:t xml:space="preserve">hoặc </w:t>
      </w:r>
      <w:r w:rsidR="00B14004" w:rsidRPr="007F2B1E">
        <w:rPr>
          <w:rFonts w:eastAsia="Calibri"/>
          <w:sz w:val="26"/>
          <w:szCs w:val="26"/>
        </w:rPr>
        <w:t>một khoản tiền tương đương 08%</w:t>
      </w:r>
      <w:r w:rsidRPr="007F2B1E">
        <w:rPr>
          <w:rFonts w:eastAsia="Calibri"/>
          <w:sz w:val="26"/>
          <w:szCs w:val="26"/>
        </w:rPr>
        <w:t xml:space="preserve"> </w:t>
      </w:r>
      <w:r w:rsidR="00CC484F" w:rsidRPr="007F2B1E">
        <w:rPr>
          <w:rFonts w:eastAsia="Calibri"/>
          <w:sz w:val="26"/>
          <w:szCs w:val="26"/>
          <w:lang w:val="vi-VN"/>
        </w:rPr>
        <w:t xml:space="preserve">tổng </w:t>
      </w:r>
      <w:r w:rsidRPr="007F2B1E">
        <w:rPr>
          <w:rFonts w:eastAsia="Calibri"/>
          <w:sz w:val="26"/>
          <w:szCs w:val="26"/>
        </w:rPr>
        <w:t>giá trị hợp đồng</w:t>
      </w:r>
      <w:r w:rsidR="001A0530" w:rsidRPr="007F2B1E">
        <w:rPr>
          <w:rFonts w:eastAsia="Calibri"/>
          <w:sz w:val="26"/>
          <w:szCs w:val="26"/>
        </w:rPr>
        <w:t xml:space="preserve"> bị vi phạm giữa </w:t>
      </w:r>
      <w:r w:rsidR="007234F0" w:rsidRPr="007F2B1E">
        <w:rPr>
          <w:rFonts w:eastAsia="Calibri"/>
          <w:sz w:val="26"/>
          <w:szCs w:val="26"/>
        </w:rPr>
        <w:t>Bên A</w:t>
      </w:r>
      <w:r w:rsidRPr="007F2B1E">
        <w:rPr>
          <w:rFonts w:eastAsia="Calibri"/>
          <w:sz w:val="26"/>
          <w:szCs w:val="26"/>
        </w:rPr>
        <w:t xml:space="preserve"> và </w:t>
      </w:r>
      <w:r w:rsidR="007234F0" w:rsidRPr="007F2B1E">
        <w:rPr>
          <w:rFonts w:eastAsia="Calibri"/>
          <w:sz w:val="26"/>
          <w:szCs w:val="26"/>
        </w:rPr>
        <w:t>Bên B</w:t>
      </w:r>
      <w:r w:rsidR="001D15DF" w:rsidRPr="007F2B1E">
        <w:rPr>
          <w:rFonts w:eastAsia="Calibri"/>
          <w:sz w:val="26"/>
          <w:szCs w:val="26"/>
          <w:lang w:val="vi-VN"/>
        </w:rPr>
        <w:t xml:space="preserve">, tùy thuộc mức nào được </w:t>
      </w:r>
      <w:r w:rsidR="007234F0" w:rsidRPr="007F2B1E">
        <w:rPr>
          <w:rFonts w:eastAsia="Calibri"/>
          <w:sz w:val="26"/>
          <w:szCs w:val="26"/>
          <w:lang w:val="vi-VN"/>
        </w:rPr>
        <w:t>Bên A</w:t>
      </w:r>
      <w:r w:rsidR="001D15DF" w:rsidRPr="007F2B1E">
        <w:rPr>
          <w:rFonts w:eastAsia="Calibri"/>
          <w:sz w:val="26"/>
          <w:szCs w:val="26"/>
          <w:lang w:val="vi-VN"/>
        </w:rPr>
        <w:t xml:space="preserve"> lựa chọn và thông báo cho </w:t>
      </w:r>
      <w:r w:rsidR="007234F0" w:rsidRPr="007F2B1E">
        <w:rPr>
          <w:rFonts w:eastAsia="Calibri"/>
          <w:sz w:val="26"/>
          <w:szCs w:val="26"/>
          <w:lang w:val="vi-VN"/>
        </w:rPr>
        <w:t>Bên B</w:t>
      </w:r>
      <w:r w:rsidRPr="007F2B1E">
        <w:rPr>
          <w:rFonts w:eastAsia="Calibri"/>
          <w:sz w:val="26"/>
          <w:szCs w:val="26"/>
        </w:rPr>
        <w:t xml:space="preserve">; </w:t>
      </w:r>
      <w:r w:rsidR="00372D65" w:rsidRPr="007F2B1E">
        <w:rPr>
          <w:sz w:val="26"/>
          <w:szCs w:val="26"/>
          <w:lang w:val="vi-VN"/>
        </w:rPr>
        <w:t>và/hoặc</w:t>
      </w:r>
    </w:p>
    <w:p w14:paraId="10A9A717" w14:textId="56A153A1" w:rsidR="0079763A" w:rsidRPr="007F2B1E" w:rsidRDefault="00635C7C" w:rsidP="7BA9C8FD">
      <w:pPr>
        <w:pStyle w:val="BodyText"/>
        <w:suppressAutoHyphens w:val="0"/>
        <w:spacing w:before="60" w:after="60" w:line="312" w:lineRule="auto"/>
        <w:rPr>
          <w:rFonts w:eastAsia="Calibri"/>
          <w:sz w:val="26"/>
          <w:szCs w:val="26"/>
        </w:rPr>
      </w:pPr>
      <w:r w:rsidRPr="007F2B1E">
        <w:rPr>
          <w:rFonts w:eastAsia="Calibri"/>
          <w:sz w:val="26"/>
          <w:szCs w:val="26"/>
        </w:rPr>
        <w:tab/>
        <w:t>(i</w:t>
      </w:r>
      <w:r w:rsidR="0011602C" w:rsidRPr="007F2B1E">
        <w:rPr>
          <w:rFonts w:eastAsia="Calibri"/>
          <w:sz w:val="26"/>
          <w:szCs w:val="26"/>
          <w:lang w:val="vi-VN"/>
        </w:rPr>
        <w:t>v</w:t>
      </w:r>
      <w:r w:rsidRPr="007F2B1E">
        <w:rPr>
          <w:rFonts w:eastAsia="Calibri"/>
          <w:sz w:val="26"/>
          <w:szCs w:val="26"/>
        </w:rPr>
        <w:t xml:space="preserve">) chấm dứt mối </w:t>
      </w:r>
      <w:r w:rsidR="0079763A" w:rsidRPr="007F2B1E">
        <w:rPr>
          <w:rFonts w:eastAsia="Calibri"/>
          <w:sz w:val="26"/>
          <w:szCs w:val="26"/>
        </w:rPr>
        <w:t xml:space="preserve">quan hệ </w:t>
      </w:r>
      <w:r w:rsidRPr="007F2B1E">
        <w:rPr>
          <w:rFonts w:eastAsia="Calibri"/>
          <w:sz w:val="26"/>
          <w:szCs w:val="26"/>
        </w:rPr>
        <w:t xml:space="preserve">hợp đồng với </w:t>
      </w:r>
      <w:r w:rsidR="007234F0" w:rsidRPr="007F2B1E">
        <w:rPr>
          <w:rFonts w:eastAsia="Calibri"/>
          <w:sz w:val="26"/>
          <w:szCs w:val="26"/>
        </w:rPr>
        <w:t xml:space="preserve">Bên </w:t>
      </w:r>
      <w:r w:rsidR="001A0530" w:rsidRPr="007F2B1E">
        <w:rPr>
          <w:rFonts w:eastAsia="Calibri"/>
          <w:sz w:val="26"/>
          <w:szCs w:val="26"/>
        </w:rPr>
        <w:t>B</w:t>
      </w:r>
      <w:r w:rsidRPr="007F2B1E">
        <w:rPr>
          <w:rFonts w:eastAsia="Calibri"/>
          <w:sz w:val="26"/>
          <w:szCs w:val="26"/>
        </w:rPr>
        <w:t xml:space="preserve"> trong một thời hạn nhất định hoặc vĩnh viễn</w:t>
      </w:r>
      <w:r w:rsidR="00EE5CFB" w:rsidRPr="007F2B1E">
        <w:rPr>
          <w:rFonts w:eastAsia="Calibri"/>
          <w:sz w:val="26"/>
          <w:szCs w:val="26"/>
        </w:rPr>
        <w:t xml:space="preserve"> mà không cần đưa ra bất kỳ giải thích</w:t>
      </w:r>
      <w:r w:rsidR="00F564A3" w:rsidRPr="007F2B1E">
        <w:rPr>
          <w:rFonts w:eastAsia="Calibri"/>
          <w:sz w:val="26"/>
          <w:szCs w:val="26"/>
        </w:rPr>
        <w:t>, bằng chứng</w:t>
      </w:r>
      <w:r w:rsidR="00EE5CFB" w:rsidRPr="007F2B1E">
        <w:rPr>
          <w:rFonts w:eastAsia="Calibri"/>
          <w:sz w:val="26"/>
          <w:szCs w:val="26"/>
        </w:rPr>
        <w:t xml:space="preserve"> nào</w:t>
      </w:r>
      <w:r w:rsidRPr="007F2B1E">
        <w:rPr>
          <w:rFonts w:eastAsia="Calibri"/>
          <w:sz w:val="26"/>
          <w:szCs w:val="26"/>
        </w:rPr>
        <w:t>;</w:t>
      </w:r>
    </w:p>
    <w:p w14:paraId="577BC4FE" w14:textId="7684AB92" w:rsidR="0079763A" w:rsidRPr="007F2B1E" w:rsidRDefault="00635C7C" w:rsidP="7BA9C8FD">
      <w:pPr>
        <w:pStyle w:val="BodyText"/>
        <w:suppressAutoHyphens w:val="0"/>
        <w:spacing w:before="60" w:after="60" w:line="312" w:lineRule="auto"/>
        <w:rPr>
          <w:rFonts w:eastAsia="Calibri"/>
          <w:sz w:val="26"/>
          <w:szCs w:val="26"/>
        </w:rPr>
      </w:pPr>
      <w:r w:rsidRPr="007F2B1E">
        <w:rPr>
          <w:rFonts w:eastAsia="Calibri"/>
          <w:sz w:val="26"/>
          <w:szCs w:val="26"/>
        </w:rPr>
        <w:tab/>
        <w:t xml:space="preserve">3.7 </w:t>
      </w:r>
      <w:r w:rsidR="0079763A" w:rsidRPr="007F2B1E">
        <w:rPr>
          <w:rFonts w:eastAsia="Calibri"/>
          <w:sz w:val="26"/>
          <w:szCs w:val="26"/>
        </w:rPr>
        <w:t xml:space="preserve">Nếu </w:t>
      </w:r>
      <w:r w:rsidR="007234F0" w:rsidRPr="007F2B1E">
        <w:rPr>
          <w:rFonts w:eastAsia="Calibri"/>
          <w:sz w:val="26"/>
          <w:szCs w:val="26"/>
        </w:rPr>
        <w:t>Bên B</w:t>
      </w:r>
      <w:r w:rsidR="001A0530" w:rsidRPr="007F2B1E">
        <w:rPr>
          <w:rFonts w:eastAsia="Calibri"/>
          <w:sz w:val="26"/>
          <w:szCs w:val="26"/>
        </w:rPr>
        <w:t xml:space="preserve"> </w:t>
      </w:r>
      <w:r w:rsidRPr="007F2B1E">
        <w:rPr>
          <w:rFonts w:eastAsia="Calibri"/>
          <w:sz w:val="26"/>
          <w:szCs w:val="26"/>
        </w:rPr>
        <w:t xml:space="preserve">phải đối mặt với các hành vi nêu tại Điều 1 do </w:t>
      </w:r>
      <w:r w:rsidR="001D5AE9" w:rsidRPr="007F2B1E">
        <w:rPr>
          <w:rFonts w:eastAsia="Calibri"/>
          <w:sz w:val="26"/>
          <w:szCs w:val="26"/>
        </w:rPr>
        <w:t>n</w:t>
      </w:r>
      <w:r w:rsidRPr="007F2B1E">
        <w:rPr>
          <w:rFonts w:eastAsia="Calibri"/>
          <w:sz w:val="26"/>
          <w:szCs w:val="26"/>
        </w:rPr>
        <w:t xml:space="preserve">hân </w:t>
      </w:r>
      <w:r w:rsidR="00EF3170" w:rsidRPr="007F2B1E">
        <w:rPr>
          <w:rFonts w:eastAsia="Calibri"/>
          <w:sz w:val="26"/>
          <w:szCs w:val="26"/>
        </w:rPr>
        <w:t xml:space="preserve">sự </w:t>
      </w:r>
      <w:r w:rsidRPr="007F2B1E">
        <w:rPr>
          <w:rFonts w:eastAsia="Calibri"/>
          <w:sz w:val="26"/>
          <w:szCs w:val="26"/>
        </w:rPr>
        <w:t xml:space="preserve">của </w:t>
      </w:r>
      <w:r w:rsidR="007234F0" w:rsidRPr="007F2B1E">
        <w:rPr>
          <w:rFonts w:eastAsia="Calibri"/>
          <w:sz w:val="26"/>
          <w:szCs w:val="26"/>
        </w:rPr>
        <w:t xml:space="preserve">Bên </w:t>
      </w:r>
      <w:r w:rsidR="001A0530" w:rsidRPr="007F2B1E">
        <w:rPr>
          <w:rFonts w:eastAsia="Calibri"/>
          <w:sz w:val="26"/>
          <w:szCs w:val="26"/>
        </w:rPr>
        <w:t>A</w:t>
      </w:r>
      <w:r w:rsidRPr="007F2B1E">
        <w:rPr>
          <w:rFonts w:eastAsia="Calibri"/>
          <w:sz w:val="26"/>
          <w:szCs w:val="26"/>
        </w:rPr>
        <w:t xml:space="preserve"> thực hiện thì </w:t>
      </w:r>
      <w:r w:rsidR="007234F0" w:rsidRPr="007F2B1E">
        <w:rPr>
          <w:rFonts w:eastAsia="Calibri"/>
          <w:sz w:val="26"/>
          <w:szCs w:val="26"/>
        </w:rPr>
        <w:t xml:space="preserve">Bên </w:t>
      </w:r>
      <w:r w:rsidR="001A0530" w:rsidRPr="007F2B1E">
        <w:rPr>
          <w:rFonts w:eastAsia="Calibri"/>
          <w:sz w:val="26"/>
          <w:szCs w:val="26"/>
        </w:rPr>
        <w:t>B</w:t>
      </w:r>
      <w:r w:rsidRPr="007F2B1E">
        <w:rPr>
          <w:rFonts w:eastAsia="Calibri"/>
          <w:sz w:val="26"/>
          <w:szCs w:val="26"/>
        </w:rPr>
        <w:t xml:space="preserve"> </w:t>
      </w:r>
      <w:r w:rsidR="0079763A" w:rsidRPr="007F2B1E">
        <w:rPr>
          <w:rFonts w:eastAsia="Calibri"/>
          <w:sz w:val="26"/>
          <w:szCs w:val="26"/>
        </w:rPr>
        <w:t xml:space="preserve">có thể cung cấp bằng chứng </w:t>
      </w:r>
      <w:r w:rsidRPr="007F2B1E">
        <w:rPr>
          <w:rFonts w:eastAsia="Calibri"/>
          <w:sz w:val="26"/>
          <w:szCs w:val="26"/>
        </w:rPr>
        <w:t xml:space="preserve">cụ thể thông tin về </w:t>
      </w:r>
      <w:r w:rsidR="0079763A" w:rsidRPr="007F2B1E">
        <w:rPr>
          <w:rFonts w:eastAsia="Calibri"/>
          <w:sz w:val="26"/>
          <w:szCs w:val="26"/>
        </w:rPr>
        <w:t>cán bộ, nhân viên</w:t>
      </w:r>
      <w:r w:rsidR="00D82188" w:rsidRPr="007F2B1E">
        <w:rPr>
          <w:rFonts w:eastAsia="Calibri"/>
          <w:sz w:val="26"/>
          <w:szCs w:val="26"/>
          <w:lang w:val="vi-VN"/>
        </w:rPr>
        <w:t xml:space="preserve"> của</w:t>
      </w:r>
      <w:r w:rsidR="0079763A" w:rsidRPr="007F2B1E">
        <w:rPr>
          <w:rFonts w:eastAsia="Calibri"/>
          <w:sz w:val="26"/>
          <w:szCs w:val="26"/>
        </w:rPr>
        <w:t xml:space="preserve"> </w:t>
      </w:r>
      <w:r w:rsidR="007234F0" w:rsidRPr="007F2B1E">
        <w:rPr>
          <w:rFonts w:eastAsia="Calibri"/>
          <w:sz w:val="26"/>
          <w:szCs w:val="26"/>
        </w:rPr>
        <w:t xml:space="preserve">Bên </w:t>
      </w:r>
      <w:r w:rsidR="00241D4C" w:rsidRPr="007F2B1E">
        <w:rPr>
          <w:rFonts w:eastAsia="Calibri"/>
          <w:sz w:val="26"/>
          <w:szCs w:val="26"/>
        </w:rPr>
        <w:t>A</w:t>
      </w:r>
      <w:r w:rsidRPr="007F2B1E">
        <w:rPr>
          <w:rFonts w:eastAsia="Calibri"/>
          <w:sz w:val="26"/>
          <w:szCs w:val="26"/>
        </w:rPr>
        <w:t xml:space="preserve"> thực hiện hành vi đó. Trên cơ sở cân nhắc kỹ càng, </w:t>
      </w:r>
      <w:r w:rsidR="007234F0" w:rsidRPr="007F2B1E">
        <w:rPr>
          <w:rFonts w:eastAsia="Calibri"/>
          <w:sz w:val="26"/>
          <w:szCs w:val="26"/>
        </w:rPr>
        <w:t xml:space="preserve">Bên </w:t>
      </w:r>
      <w:r w:rsidR="00241D4C" w:rsidRPr="007F2B1E">
        <w:rPr>
          <w:rFonts w:eastAsia="Calibri"/>
          <w:sz w:val="26"/>
          <w:szCs w:val="26"/>
        </w:rPr>
        <w:t>A</w:t>
      </w:r>
      <w:r w:rsidRPr="007F2B1E">
        <w:rPr>
          <w:rFonts w:eastAsia="Calibri"/>
          <w:sz w:val="26"/>
          <w:szCs w:val="26"/>
        </w:rPr>
        <w:t xml:space="preserve"> cam kết sẽ:</w:t>
      </w:r>
    </w:p>
    <w:p w14:paraId="4241387D" w14:textId="6DFEE65C" w:rsidR="0079763A" w:rsidRPr="007F2B1E" w:rsidRDefault="00635C7C" w:rsidP="7BA9C8FD">
      <w:pPr>
        <w:pStyle w:val="BodyText"/>
        <w:suppressAutoHyphens w:val="0"/>
        <w:spacing w:before="60" w:after="60" w:line="312" w:lineRule="auto"/>
        <w:rPr>
          <w:rFonts w:eastAsia="Calibri"/>
          <w:sz w:val="26"/>
          <w:szCs w:val="26"/>
        </w:rPr>
      </w:pPr>
      <w:r w:rsidRPr="007F2B1E">
        <w:rPr>
          <w:rFonts w:eastAsia="Calibri"/>
          <w:sz w:val="26"/>
          <w:szCs w:val="26"/>
        </w:rPr>
        <w:tab/>
      </w:r>
      <w:r w:rsidR="001F180D" w:rsidRPr="007F2B1E">
        <w:rPr>
          <w:rFonts w:eastAsia="Calibri"/>
          <w:sz w:val="26"/>
          <w:szCs w:val="26"/>
        </w:rPr>
        <w:t>(i)</w:t>
      </w:r>
      <w:r w:rsidRPr="007F2B1E">
        <w:rPr>
          <w:rFonts w:eastAsia="Calibri"/>
          <w:sz w:val="26"/>
          <w:szCs w:val="26"/>
        </w:rPr>
        <w:t xml:space="preserve"> </w:t>
      </w:r>
      <w:r w:rsidR="0079763A" w:rsidRPr="007F2B1E">
        <w:rPr>
          <w:rFonts w:eastAsia="Calibri"/>
          <w:sz w:val="26"/>
          <w:szCs w:val="26"/>
        </w:rPr>
        <w:t xml:space="preserve">Tạo các điều kiện ưu đãi, thuận lợi nhất để </w:t>
      </w:r>
      <w:r w:rsidR="007234F0" w:rsidRPr="007F2B1E">
        <w:rPr>
          <w:rFonts w:eastAsia="Calibri"/>
          <w:sz w:val="26"/>
          <w:szCs w:val="26"/>
        </w:rPr>
        <w:t>Bên</w:t>
      </w:r>
      <w:r w:rsidR="00241D4C" w:rsidRPr="007F2B1E">
        <w:rPr>
          <w:rFonts w:eastAsia="Calibri"/>
          <w:sz w:val="26"/>
          <w:szCs w:val="26"/>
        </w:rPr>
        <w:t xml:space="preserve"> B</w:t>
      </w:r>
      <w:r w:rsidRPr="007F2B1E">
        <w:rPr>
          <w:rFonts w:eastAsia="Calibri"/>
          <w:sz w:val="26"/>
          <w:szCs w:val="26"/>
        </w:rPr>
        <w:t xml:space="preserve"> </w:t>
      </w:r>
      <w:r w:rsidR="0079763A" w:rsidRPr="007F2B1E">
        <w:rPr>
          <w:rFonts w:eastAsia="Calibri"/>
          <w:sz w:val="26"/>
          <w:szCs w:val="26"/>
        </w:rPr>
        <w:t xml:space="preserve">tiếp tục thực hiện </w:t>
      </w:r>
      <w:r w:rsidRPr="007F2B1E">
        <w:rPr>
          <w:rFonts w:eastAsia="Calibri"/>
          <w:sz w:val="26"/>
          <w:szCs w:val="26"/>
        </w:rPr>
        <w:t xml:space="preserve">các hợp đồng đã ký với </w:t>
      </w:r>
      <w:r w:rsidR="007234F0" w:rsidRPr="007F2B1E">
        <w:rPr>
          <w:rFonts w:eastAsia="Calibri"/>
          <w:sz w:val="26"/>
          <w:szCs w:val="26"/>
        </w:rPr>
        <w:t xml:space="preserve">Bên </w:t>
      </w:r>
      <w:r w:rsidR="00241D4C" w:rsidRPr="007F2B1E">
        <w:rPr>
          <w:rFonts w:eastAsia="Calibri"/>
          <w:sz w:val="26"/>
          <w:szCs w:val="26"/>
        </w:rPr>
        <w:t>A</w:t>
      </w:r>
      <w:r w:rsidRPr="007F2B1E">
        <w:rPr>
          <w:rFonts w:eastAsia="Calibri"/>
          <w:sz w:val="26"/>
          <w:szCs w:val="26"/>
        </w:rPr>
        <w:t xml:space="preserve"> và đang có hiệu lực;</w:t>
      </w:r>
      <w:r w:rsidR="0079763A" w:rsidRPr="007F2B1E">
        <w:rPr>
          <w:rFonts w:eastAsia="Calibri"/>
          <w:sz w:val="26"/>
          <w:szCs w:val="26"/>
        </w:rPr>
        <w:t xml:space="preserve"> </w:t>
      </w:r>
    </w:p>
    <w:p w14:paraId="5B20E2AF" w14:textId="39D98CAB" w:rsidR="00635C7C" w:rsidRPr="007F2B1E" w:rsidRDefault="00635C7C" w:rsidP="7BA9C8FD">
      <w:pPr>
        <w:pStyle w:val="BodyText"/>
        <w:suppressAutoHyphens w:val="0"/>
        <w:spacing w:before="60" w:after="60" w:line="312" w:lineRule="auto"/>
        <w:rPr>
          <w:rFonts w:eastAsia="Calibri"/>
          <w:sz w:val="26"/>
          <w:szCs w:val="26"/>
        </w:rPr>
      </w:pPr>
      <w:r w:rsidRPr="007F2B1E">
        <w:rPr>
          <w:rFonts w:eastAsia="Calibri"/>
          <w:sz w:val="26"/>
          <w:szCs w:val="26"/>
        </w:rPr>
        <w:tab/>
      </w:r>
      <w:r w:rsidR="001F180D" w:rsidRPr="007F2B1E">
        <w:rPr>
          <w:rFonts w:eastAsia="Calibri"/>
          <w:sz w:val="26"/>
          <w:szCs w:val="26"/>
        </w:rPr>
        <w:t>(ii)</w:t>
      </w:r>
      <w:r w:rsidRPr="007F2B1E">
        <w:rPr>
          <w:rFonts w:eastAsia="Calibri"/>
          <w:sz w:val="26"/>
          <w:szCs w:val="26"/>
        </w:rPr>
        <w:t xml:space="preserve"> X</w:t>
      </w:r>
      <w:r w:rsidR="0079763A" w:rsidRPr="007F2B1E">
        <w:rPr>
          <w:rFonts w:eastAsia="Calibri"/>
          <w:sz w:val="26"/>
          <w:szCs w:val="26"/>
        </w:rPr>
        <w:t xml:space="preserve">ử lý </w:t>
      </w:r>
      <w:r w:rsidRPr="007F2B1E">
        <w:rPr>
          <w:rFonts w:eastAsia="Calibri"/>
          <w:sz w:val="26"/>
          <w:szCs w:val="26"/>
        </w:rPr>
        <w:t xml:space="preserve">nghiêm khắc đối với </w:t>
      </w:r>
      <w:r w:rsidR="0079763A" w:rsidRPr="007F2B1E">
        <w:rPr>
          <w:rFonts w:eastAsia="Calibri"/>
          <w:sz w:val="26"/>
          <w:szCs w:val="26"/>
        </w:rPr>
        <w:t xml:space="preserve">nhân </w:t>
      </w:r>
      <w:r w:rsidRPr="007F2B1E">
        <w:rPr>
          <w:rFonts w:eastAsia="Calibri"/>
          <w:sz w:val="26"/>
          <w:szCs w:val="26"/>
        </w:rPr>
        <w:t xml:space="preserve">sự </w:t>
      </w:r>
      <w:r w:rsidR="00FB69E1" w:rsidRPr="007F2B1E">
        <w:rPr>
          <w:rFonts w:eastAsia="Calibri"/>
          <w:sz w:val="26"/>
          <w:szCs w:val="26"/>
          <w:lang w:val="vi-VN"/>
        </w:rPr>
        <w:t xml:space="preserve">của </w:t>
      </w:r>
      <w:r w:rsidR="007234F0" w:rsidRPr="007F2B1E">
        <w:rPr>
          <w:rFonts w:eastAsia="Calibri"/>
          <w:sz w:val="26"/>
          <w:szCs w:val="26"/>
        </w:rPr>
        <w:t xml:space="preserve">Bên </w:t>
      </w:r>
      <w:r w:rsidR="00241D4C" w:rsidRPr="007F2B1E">
        <w:rPr>
          <w:rFonts w:eastAsia="Calibri"/>
          <w:sz w:val="26"/>
          <w:szCs w:val="26"/>
        </w:rPr>
        <w:t>A</w:t>
      </w:r>
      <w:r w:rsidRPr="007F2B1E">
        <w:rPr>
          <w:rFonts w:eastAsia="Calibri"/>
          <w:sz w:val="26"/>
          <w:szCs w:val="26"/>
        </w:rPr>
        <w:t xml:space="preserve"> thực hiện </w:t>
      </w:r>
      <w:r w:rsidR="0079763A" w:rsidRPr="007F2B1E">
        <w:rPr>
          <w:rFonts w:eastAsia="Calibri"/>
          <w:sz w:val="26"/>
          <w:szCs w:val="26"/>
        </w:rPr>
        <w:t xml:space="preserve">hành vi </w:t>
      </w:r>
      <w:r w:rsidRPr="007F2B1E">
        <w:rPr>
          <w:rFonts w:eastAsia="Calibri"/>
          <w:sz w:val="26"/>
          <w:szCs w:val="26"/>
        </w:rPr>
        <w:t>nêu tại Điề</w:t>
      </w:r>
      <w:r w:rsidR="00342470" w:rsidRPr="007F2B1E">
        <w:rPr>
          <w:rFonts w:eastAsia="Calibri"/>
          <w:sz w:val="26"/>
          <w:szCs w:val="26"/>
        </w:rPr>
        <w:t xml:space="preserve">u 1 theo quy định của </w:t>
      </w:r>
      <w:r w:rsidR="007234F0" w:rsidRPr="007F2B1E">
        <w:rPr>
          <w:rFonts w:eastAsia="Calibri"/>
          <w:sz w:val="26"/>
          <w:szCs w:val="26"/>
        </w:rPr>
        <w:t>Bên A</w:t>
      </w:r>
      <w:r w:rsidR="00342470" w:rsidRPr="007F2B1E">
        <w:rPr>
          <w:rFonts w:eastAsia="Calibri"/>
          <w:sz w:val="26"/>
          <w:szCs w:val="26"/>
        </w:rPr>
        <w:t>.</w:t>
      </w:r>
    </w:p>
    <w:p w14:paraId="750EC84F" w14:textId="1373A812" w:rsidR="00D21958" w:rsidRPr="007F2B1E" w:rsidRDefault="00635C7C" w:rsidP="7BA9C8FD">
      <w:pPr>
        <w:pStyle w:val="BodyText"/>
        <w:suppressAutoHyphens w:val="0"/>
        <w:spacing w:before="60" w:after="60" w:line="312" w:lineRule="auto"/>
        <w:rPr>
          <w:rFonts w:eastAsia="Calibri"/>
          <w:sz w:val="26"/>
          <w:szCs w:val="26"/>
        </w:rPr>
      </w:pPr>
      <w:r w:rsidRPr="007F2B1E">
        <w:rPr>
          <w:rFonts w:eastAsia="Calibri"/>
          <w:sz w:val="26"/>
          <w:szCs w:val="26"/>
        </w:rPr>
        <w:tab/>
      </w:r>
      <w:r w:rsidR="00342470" w:rsidRPr="007F2B1E">
        <w:rPr>
          <w:rFonts w:eastAsia="Calibri"/>
          <w:sz w:val="26"/>
          <w:szCs w:val="26"/>
        </w:rPr>
        <w:t xml:space="preserve">3.8 </w:t>
      </w:r>
      <w:r w:rsidR="007234F0" w:rsidRPr="007F2B1E">
        <w:rPr>
          <w:rFonts w:eastAsia="Calibri"/>
          <w:sz w:val="26"/>
          <w:szCs w:val="26"/>
        </w:rPr>
        <w:t>Bên A</w:t>
      </w:r>
      <w:r w:rsidR="00845C66" w:rsidRPr="007F2B1E">
        <w:rPr>
          <w:rFonts w:eastAsia="Calibri"/>
          <w:sz w:val="26"/>
          <w:szCs w:val="26"/>
        </w:rPr>
        <w:t>,</w:t>
      </w:r>
      <w:r w:rsidR="00872C9B" w:rsidRPr="007F2B1E">
        <w:rPr>
          <w:rFonts w:eastAsia="Calibri"/>
          <w:sz w:val="26"/>
          <w:szCs w:val="26"/>
        </w:rPr>
        <w:t xml:space="preserve"> </w:t>
      </w:r>
      <w:r w:rsidR="00342470" w:rsidRPr="007F2B1E">
        <w:rPr>
          <w:rFonts w:eastAsia="Calibri"/>
          <w:sz w:val="26"/>
          <w:szCs w:val="26"/>
        </w:rPr>
        <w:t xml:space="preserve">cho dù có cam kết bảo mật thông tin với </w:t>
      </w:r>
      <w:r w:rsidR="007234F0" w:rsidRPr="007F2B1E">
        <w:rPr>
          <w:rFonts w:eastAsia="Calibri"/>
          <w:sz w:val="26"/>
          <w:szCs w:val="26"/>
        </w:rPr>
        <w:t>Bên B</w:t>
      </w:r>
      <w:r w:rsidR="00342470" w:rsidRPr="007F2B1E">
        <w:rPr>
          <w:rFonts w:eastAsia="Calibri"/>
          <w:sz w:val="26"/>
          <w:szCs w:val="26"/>
        </w:rPr>
        <w:t xml:space="preserve">, nhưng trong trường </w:t>
      </w:r>
      <w:r w:rsidR="00B14004" w:rsidRPr="007F2B1E">
        <w:rPr>
          <w:rFonts w:eastAsia="Calibri"/>
          <w:sz w:val="26"/>
          <w:szCs w:val="26"/>
        </w:rPr>
        <w:t xml:space="preserve">hợp </w:t>
      </w:r>
      <w:r w:rsidR="00342470" w:rsidRPr="007F2B1E">
        <w:rPr>
          <w:rFonts w:eastAsia="Calibri"/>
          <w:sz w:val="26"/>
          <w:szCs w:val="26"/>
        </w:rPr>
        <w:t>này, có quyền</w:t>
      </w:r>
      <w:r w:rsidR="00E50400" w:rsidRPr="007F2B1E">
        <w:rPr>
          <w:rFonts w:eastAsia="Calibri"/>
          <w:sz w:val="26"/>
          <w:szCs w:val="26"/>
        </w:rPr>
        <w:t xml:space="preserve"> yêu cầu của cơ quan nhà nước có thẩm quyền, có quyền công bố</w:t>
      </w:r>
      <w:r w:rsidR="00E52C2D" w:rsidRPr="007F2B1E">
        <w:rPr>
          <w:rFonts w:eastAsia="Calibri"/>
          <w:sz w:val="26"/>
          <w:szCs w:val="26"/>
        </w:rPr>
        <w:t xml:space="preserve">, </w:t>
      </w:r>
      <w:r w:rsidR="00E50400" w:rsidRPr="007F2B1E">
        <w:rPr>
          <w:rFonts w:eastAsia="Calibri"/>
          <w:sz w:val="26"/>
          <w:szCs w:val="26"/>
        </w:rPr>
        <w:t xml:space="preserve">cung cấp thông tin về </w:t>
      </w:r>
      <w:r w:rsidR="00E52C2D" w:rsidRPr="007F2B1E">
        <w:rPr>
          <w:rFonts w:eastAsia="Calibri"/>
          <w:sz w:val="26"/>
          <w:szCs w:val="26"/>
        </w:rPr>
        <w:t xml:space="preserve">hành vi vi phạm của </w:t>
      </w:r>
      <w:r w:rsidR="007234F0" w:rsidRPr="007F2B1E">
        <w:rPr>
          <w:rFonts w:eastAsia="Calibri"/>
          <w:sz w:val="26"/>
          <w:szCs w:val="26"/>
        </w:rPr>
        <w:t>Bên B</w:t>
      </w:r>
      <w:r w:rsidR="00E50400" w:rsidRPr="007F2B1E">
        <w:rPr>
          <w:rFonts w:eastAsia="Calibri"/>
          <w:sz w:val="26"/>
          <w:szCs w:val="26"/>
        </w:rPr>
        <w:t xml:space="preserve"> và/hoặc chuyển vụ việc đến cơ quan có thẩm quyền xử lý theo quy định của pháp luậ</w:t>
      </w:r>
      <w:r w:rsidR="001738E3" w:rsidRPr="007F2B1E">
        <w:rPr>
          <w:rFonts w:eastAsia="Calibri"/>
          <w:sz w:val="26"/>
          <w:szCs w:val="26"/>
        </w:rPr>
        <w:t>t;</w:t>
      </w:r>
      <w:r w:rsidR="00342470" w:rsidRPr="007F2B1E">
        <w:rPr>
          <w:rFonts w:eastAsia="Calibri"/>
          <w:sz w:val="26"/>
          <w:szCs w:val="26"/>
        </w:rPr>
        <w:tab/>
      </w:r>
    </w:p>
    <w:p w14:paraId="1D082629" w14:textId="1FFEBBF3" w:rsidR="00CC2061" w:rsidRPr="007F2B1E" w:rsidRDefault="00342470" w:rsidP="008744E5">
      <w:pPr>
        <w:pStyle w:val="BodyText"/>
        <w:suppressAutoHyphens w:val="0"/>
        <w:spacing w:before="60" w:after="60" w:line="312" w:lineRule="auto"/>
        <w:ind w:firstLine="720"/>
        <w:rPr>
          <w:rFonts w:eastAsia="Calibri"/>
          <w:sz w:val="26"/>
          <w:szCs w:val="26"/>
        </w:rPr>
      </w:pPr>
      <w:r w:rsidRPr="007F2B1E">
        <w:rPr>
          <w:rFonts w:eastAsia="Calibri"/>
          <w:sz w:val="26"/>
          <w:szCs w:val="26"/>
        </w:rPr>
        <w:t xml:space="preserve">3.9 </w:t>
      </w:r>
      <w:r w:rsidR="00F83955" w:rsidRPr="007F2B1E">
        <w:rPr>
          <w:rFonts w:eastAsia="Calibri"/>
          <w:sz w:val="26"/>
          <w:szCs w:val="26"/>
        </w:rPr>
        <w:t xml:space="preserve">Tùy từng trường hợp, Bên A có thể yêu cầu Bên B phối hợp với Bên A hoặc đại diện được Bên A chỉ định để thực hiện làm rõ các vấn đề nghi vấn gian lận, nếu có, liên quan tới các hợp đồng, giao dịch của </w:t>
      </w:r>
      <w:r w:rsidR="00AF1234" w:rsidRPr="007F2B1E">
        <w:rPr>
          <w:rFonts w:eastAsia="Calibri"/>
          <w:sz w:val="26"/>
          <w:szCs w:val="26"/>
        </w:rPr>
        <w:t>B</w:t>
      </w:r>
      <w:r w:rsidR="00F83955" w:rsidRPr="007F2B1E">
        <w:rPr>
          <w:rFonts w:eastAsia="Calibri"/>
          <w:sz w:val="26"/>
          <w:szCs w:val="26"/>
        </w:rPr>
        <w:t xml:space="preserve">ên B với </w:t>
      </w:r>
      <w:r w:rsidR="00AF1234" w:rsidRPr="007F2B1E">
        <w:rPr>
          <w:rFonts w:eastAsia="Calibri"/>
          <w:sz w:val="26"/>
          <w:szCs w:val="26"/>
        </w:rPr>
        <w:t>B</w:t>
      </w:r>
      <w:r w:rsidR="00F83955" w:rsidRPr="007F2B1E">
        <w:rPr>
          <w:rFonts w:eastAsia="Calibri"/>
          <w:sz w:val="26"/>
          <w:szCs w:val="26"/>
        </w:rPr>
        <w:t>ên A</w:t>
      </w:r>
      <w:r w:rsidR="008A4835" w:rsidRPr="007F2B1E">
        <w:rPr>
          <w:rFonts w:eastAsia="Calibri"/>
          <w:sz w:val="26"/>
          <w:szCs w:val="26"/>
        </w:rPr>
        <w:t>.</w:t>
      </w:r>
    </w:p>
    <w:p w14:paraId="1A527BB3" w14:textId="79E29DB4" w:rsidR="00D21958" w:rsidRPr="007F2B1E" w:rsidRDefault="00342470" w:rsidP="7BA9C8FD">
      <w:pPr>
        <w:pStyle w:val="BodyText"/>
        <w:suppressAutoHyphens w:val="0"/>
        <w:spacing w:before="60" w:after="60" w:line="312" w:lineRule="auto"/>
        <w:rPr>
          <w:rFonts w:eastAsia="Calibri"/>
          <w:b/>
          <w:bCs/>
          <w:sz w:val="26"/>
          <w:szCs w:val="26"/>
        </w:rPr>
      </w:pPr>
      <w:r w:rsidRPr="007F2B1E">
        <w:rPr>
          <w:sz w:val="26"/>
          <w:szCs w:val="26"/>
        </w:rPr>
        <w:tab/>
      </w:r>
      <w:r w:rsidR="00D21958" w:rsidRPr="007F2B1E">
        <w:rPr>
          <w:sz w:val="26"/>
          <w:szCs w:val="26"/>
        </w:rPr>
        <w:t>3.10</w:t>
      </w:r>
      <w:r w:rsidRPr="007F2B1E">
        <w:rPr>
          <w:sz w:val="26"/>
          <w:szCs w:val="26"/>
        </w:rPr>
        <w:t xml:space="preserve"> </w:t>
      </w:r>
      <w:r w:rsidR="007234F0" w:rsidRPr="007F2B1E">
        <w:rPr>
          <w:sz w:val="26"/>
          <w:szCs w:val="26"/>
        </w:rPr>
        <w:t>Bên B</w:t>
      </w:r>
      <w:r w:rsidRPr="007F2B1E">
        <w:rPr>
          <w:sz w:val="26"/>
          <w:szCs w:val="26"/>
        </w:rPr>
        <w:t xml:space="preserve"> đồng ý rằng </w:t>
      </w:r>
      <w:r w:rsidR="007234F0" w:rsidRPr="007F2B1E">
        <w:rPr>
          <w:sz w:val="26"/>
          <w:szCs w:val="26"/>
        </w:rPr>
        <w:t>Bên A</w:t>
      </w:r>
      <w:r w:rsidRPr="007F2B1E">
        <w:rPr>
          <w:sz w:val="26"/>
          <w:szCs w:val="26"/>
        </w:rPr>
        <w:t xml:space="preserve"> có quyền được thực hiện bất kỳ hành động nào quy định tại Điều 3 Cam </w:t>
      </w:r>
      <w:r w:rsidR="008124CE" w:rsidRPr="007F2B1E">
        <w:rPr>
          <w:sz w:val="26"/>
          <w:szCs w:val="26"/>
          <w:lang w:val="vi-VN"/>
        </w:rPr>
        <w:t>K</w:t>
      </w:r>
      <w:r w:rsidRPr="007F2B1E">
        <w:rPr>
          <w:sz w:val="26"/>
          <w:szCs w:val="26"/>
        </w:rPr>
        <w:t xml:space="preserve">ết này và tiến hành tất cả các biện pháp khẩn cấp tạm thời hoặc hợp lý khác nếu </w:t>
      </w:r>
      <w:r w:rsidR="007234F0" w:rsidRPr="007F2B1E">
        <w:rPr>
          <w:sz w:val="26"/>
          <w:szCs w:val="26"/>
        </w:rPr>
        <w:t>Bên</w:t>
      </w:r>
      <w:r w:rsidR="008A69A4" w:rsidRPr="007F2B1E">
        <w:rPr>
          <w:sz w:val="26"/>
          <w:szCs w:val="26"/>
        </w:rPr>
        <w:t xml:space="preserve"> </w:t>
      </w:r>
      <w:r w:rsidR="007234F0" w:rsidRPr="007F2B1E">
        <w:rPr>
          <w:sz w:val="26"/>
          <w:szCs w:val="26"/>
        </w:rPr>
        <w:t>B</w:t>
      </w:r>
      <w:r w:rsidRPr="007F2B1E">
        <w:rPr>
          <w:sz w:val="26"/>
          <w:szCs w:val="26"/>
        </w:rPr>
        <w:t xml:space="preserve"> có Hành vi Tham nhũng</w:t>
      </w:r>
      <w:r w:rsidR="00C346FA" w:rsidRPr="007F2B1E">
        <w:rPr>
          <w:sz w:val="26"/>
          <w:szCs w:val="26"/>
          <w:lang w:val="vi-VN"/>
        </w:rPr>
        <w:t xml:space="preserve">, </w:t>
      </w:r>
      <w:r w:rsidRPr="007F2B1E">
        <w:rPr>
          <w:sz w:val="26"/>
          <w:szCs w:val="26"/>
        </w:rPr>
        <w:t xml:space="preserve">Gian lận </w:t>
      </w:r>
      <w:r w:rsidR="00C346FA" w:rsidRPr="007F2B1E">
        <w:rPr>
          <w:sz w:val="26"/>
          <w:szCs w:val="26"/>
          <w:lang w:val="vi-VN"/>
        </w:rPr>
        <w:t xml:space="preserve">và </w:t>
      </w:r>
      <w:r w:rsidR="00F564A3" w:rsidRPr="007F2B1E">
        <w:rPr>
          <w:sz w:val="26"/>
          <w:szCs w:val="26"/>
        </w:rPr>
        <w:t>V</w:t>
      </w:r>
      <w:r w:rsidR="00C346FA" w:rsidRPr="007F2B1E">
        <w:rPr>
          <w:sz w:val="26"/>
          <w:szCs w:val="26"/>
          <w:lang w:val="vi-VN"/>
        </w:rPr>
        <w:t xml:space="preserve">i phạm bảo mật thông tin </w:t>
      </w:r>
      <w:r w:rsidRPr="007F2B1E">
        <w:rPr>
          <w:sz w:val="26"/>
          <w:szCs w:val="26"/>
        </w:rPr>
        <w:t xml:space="preserve">như quy định tại Điều 1 Cam </w:t>
      </w:r>
      <w:r w:rsidR="008124CE" w:rsidRPr="007F2B1E">
        <w:rPr>
          <w:sz w:val="26"/>
          <w:szCs w:val="26"/>
          <w:lang w:val="vi-VN"/>
        </w:rPr>
        <w:t>K</w:t>
      </w:r>
      <w:r w:rsidRPr="007F2B1E">
        <w:rPr>
          <w:sz w:val="26"/>
          <w:szCs w:val="26"/>
        </w:rPr>
        <w:t xml:space="preserve">ết này, và </w:t>
      </w:r>
      <w:r w:rsidR="007234F0" w:rsidRPr="007F2B1E">
        <w:rPr>
          <w:sz w:val="26"/>
          <w:szCs w:val="26"/>
        </w:rPr>
        <w:t>Bên</w:t>
      </w:r>
      <w:r w:rsidR="008A69A4" w:rsidRPr="007F2B1E">
        <w:rPr>
          <w:sz w:val="26"/>
          <w:szCs w:val="26"/>
        </w:rPr>
        <w:t xml:space="preserve"> </w:t>
      </w:r>
      <w:r w:rsidR="007234F0" w:rsidRPr="007F2B1E">
        <w:rPr>
          <w:sz w:val="26"/>
          <w:szCs w:val="26"/>
        </w:rPr>
        <w:t>B</w:t>
      </w:r>
      <w:r w:rsidRPr="007F2B1E">
        <w:rPr>
          <w:sz w:val="26"/>
          <w:szCs w:val="26"/>
        </w:rPr>
        <w:t xml:space="preserve"> sẽ không có bất kỳ phản đối, khiếu nại, khiếu kiện nào đối với bất kỳ biện pháp khắc phục nào của </w:t>
      </w:r>
      <w:r w:rsidR="007234F0" w:rsidRPr="007F2B1E">
        <w:rPr>
          <w:sz w:val="26"/>
          <w:szCs w:val="26"/>
        </w:rPr>
        <w:t>Bên A</w:t>
      </w:r>
      <w:r w:rsidRPr="007F2B1E">
        <w:rPr>
          <w:sz w:val="26"/>
          <w:szCs w:val="26"/>
        </w:rPr>
        <w:t>.</w:t>
      </w:r>
      <w:r w:rsidRPr="007F2B1E">
        <w:rPr>
          <w:rFonts w:eastAsia="Calibri"/>
          <w:b/>
          <w:sz w:val="26"/>
          <w:szCs w:val="26"/>
        </w:rPr>
        <w:tab/>
      </w:r>
    </w:p>
    <w:p w14:paraId="671420EB" w14:textId="080DF3E6" w:rsidR="00342470" w:rsidRPr="007F2B1E" w:rsidRDefault="00342470" w:rsidP="008744E5">
      <w:pPr>
        <w:pStyle w:val="BodyText"/>
        <w:suppressAutoHyphens w:val="0"/>
        <w:spacing w:before="60" w:after="60" w:line="312" w:lineRule="auto"/>
        <w:ind w:firstLine="720"/>
        <w:rPr>
          <w:rFonts w:eastAsia="Calibri"/>
          <w:b/>
          <w:bCs/>
          <w:sz w:val="26"/>
          <w:szCs w:val="26"/>
        </w:rPr>
      </w:pPr>
      <w:r w:rsidRPr="007F2B1E">
        <w:rPr>
          <w:rFonts w:eastAsia="Calibri"/>
          <w:b/>
          <w:bCs/>
          <w:sz w:val="26"/>
          <w:szCs w:val="26"/>
        </w:rPr>
        <w:t>Điều 4: Nội dung Cam kết khác</w:t>
      </w:r>
    </w:p>
    <w:p w14:paraId="545C5A92" w14:textId="3C365EFA" w:rsidR="003914B1" w:rsidRPr="007F2B1E" w:rsidRDefault="00F40B3A" w:rsidP="7BA9C8FD">
      <w:pPr>
        <w:pStyle w:val="BodyText"/>
        <w:suppressAutoHyphens w:val="0"/>
        <w:spacing w:before="60" w:after="60" w:line="312" w:lineRule="auto"/>
        <w:rPr>
          <w:sz w:val="26"/>
          <w:szCs w:val="26"/>
        </w:rPr>
      </w:pPr>
      <w:r w:rsidRPr="007F2B1E">
        <w:rPr>
          <w:sz w:val="26"/>
          <w:szCs w:val="26"/>
        </w:rPr>
        <w:tab/>
        <w:t xml:space="preserve">4.1 Trong trường hợp xảy ra </w:t>
      </w:r>
      <w:r w:rsidR="00C13D05" w:rsidRPr="007F2B1E">
        <w:rPr>
          <w:sz w:val="26"/>
          <w:szCs w:val="26"/>
        </w:rPr>
        <w:t xml:space="preserve">bất kỳ </w:t>
      </w:r>
      <w:r w:rsidRPr="007F2B1E">
        <w:rPr>
          <w:sz w:val="26"/>
          <w:szCs w:val="26"/>
        </w:rPr>
        <w:t>h</w:t>
      </w:r>
      <w:r w:rsidR="00C13D05" w:rsidRPr="007F2B1E">
        <w:rPr>
          <w:sz w:val="26"/>
          <w:szCs w:val="26"/>
        </w:rPr>
        <w:t xml:space="preserve">ành vi </w:t>
      </w:r>
      <w:r w:rsidRPr="007F2B1E">
        <w:rPr>
          <w:sz w:val="26"/>
          <w:szCs w:val="26"/>
        </w:rPr>
        <w:t>nào nêu tại Điều 1</w:t>
      </w:r>
      <w:r w:rsidR="00C13D05" w:rsidRPr="007F2B1E">
        <w:rPr>
          <w:sz w:val="26"/>
          <w:szCs w:val="26"/>
        </w:rPr>
        <w:t xml:space="preserve">, </w:t>
      </w:r>
      <w:r w:rsidR="007234F0" w:rsidRPr="007F2B1E">
        <w:rPr>
          <w:sz w:val="26"/>
          <w:szCs w:val="26"/>
        </w:rPr>
        <w:t>Bên B</w:t>
      </w:r>
      <w:r w:rsidR="00C13D05" w:rsidRPr="007F2B1E">
        <w:rPr>
          <w:sz w:val="26"/>
          <w:szCs w:val="26"/>
        </w:rPr>
        <w:t xml:space="preserve"> sẽ </w:t>
      </w:r>
      <w:r w:rsidR="0035211C" w:rsidRPr="007F2B1E">
        <w:rPr>
          <w:sz w:val="26"/>
          <w:szCs w:val="26"/>
        </w:rPr>
        <w:t xml:space="preserve">ngay lập tức </w:t>
      </w:r>
      <w:r w:rsidR="00C13D05" w:rsidRPr="007F2B1E">
        <w:rPr>
          <w:sz w:val="26"/>
          <w:szCs w:val="26"/>
        </w:rPr>
        <w:t xml:space="preserve">thông báo và cung cấp các thông tin liên quan tới Đường dây nóng của </w:t>
      </w:r>
      <w:r w:rsidR="007234F0" w:rsidRPr="007F2B1E">
        <w:rPr>
          <w:sz w:val="26"/>
          <w:szCs w:val="26"/>
        </w:rPr>
        <w:t>Bên A</w:t>
      </w:r>
      <w:r w:rsidR="00C13D05" w:rsidRPr="007F2B1E">
        <w:rPr>
          <w:sz w:val="26"/>
          <w:szCs w:val="26"/>
        </w:rPr>
        <w:t xml:space="preserve"> được chỉ định như sau: </w:t>
      </w:r>
    </w:p>
    <w:p w14:paraId="4AA05DB7" w14:textId="5F388437" w:rsidR="00BF60CD" w:rsidRPr="007F2B1E" w:rsidRDefault="00F40B3A" w:rsidP="7BA9C8FD">
      <w:pPr>
        <w:pStyle w:val="BodyText"/>
        <w:suppressAutoHyphens w:val="0"/>
        <w:spacing w:before="60" w:after="60" w:line="312" w:lineRule="auto"/>
        <w:rPr>
          <w:sz w:val="26"/>
          <w:szCs w:val="26"/>
        </w:rPr>
      </w:pPr>
      <w:r w:rsidRPr="007F2B1E">
        <w:rPr>
          <w:sz w:val="26"/>
          <w:szCs w:val="26"/>
        </w:rPr>
        <w:tab/>
      </w:r>
      <w:r w:rsidR="00C13D05" w:rsidRPr="007F2B1E">
        <w:rPr>
          <w:sz w:val="26"/>
          <w:szCs w:val="26"/>
        </w:rPr>
        <w:t>Số điện thoại:</w:t>
      </w:r>
      <w:r w:rsidR="00342470" w:rsidRPr="007F2B1E">
        <w:rPr>
          <w:sz w:val="26"/>
          <w:szCs w:val="26"/>
        </w:rPr>
        <w:t xml:space="preserve"> </w:t>
      </w:r>
      <w:bookmarkStart w:id="2" w:name="_Hlk201598133"/>
      <w:r w:rsidR="00F83955" w:rsidRPr="007F2B1E">
        <w:rPr>
          <w:sz w:val="26"/>
          <w:szCs w:val="26"/>
        </w:rPr>
        <w:t>039.260.13.1</w:t>
      </w:r>
      <w:bookmarkEnd w:id="2"/>
      <w:r w:rsidR="00F83955" w:rsidRPr="007F2B1E">
        <w:rPr>
          <w:sz w:val="26"/>
          <w:szCs w:val="26"/>
        </w:rPr>
        <w:t>3</w:t>
      </w:r>
    </w:p>
    <w:p w14:paraId="73B14552" w14:textId="209EE06E" w:rsidR="003914B1" w:rsidRPr="007F2B1E" w:rsidRDefault="00F40B3A" w:rsidP="7BA9C8FD">
      <w:pPr>
        <w:pStyle w:val="BodyText"/>
        <w:suppressAutoHyphens w:val="0"/>
        <w:spacing w:before="60" w:after="60" w:line="312" w:lineRule="auto"/>
        <w:rPr>
          <w:sz w:val="26"/>
          <w:szCs w:val="26"/>
        </w:rPr>
      </w:pPr>
      <w:r w:rsidRPr="007F2B1E">
        <w:rPr>
          <w:sz w:val="26"/>
          <w:szCs w:val="26"/>
        </w:rPr>
        <w:lastRenderedPageBreak/>
        <w:tab/>
      </w:r>
      <w:r w:rsidR="00BF60CD" w:rsidRPr="007F2B1E">
        <w:rPr>
          <w:sz w:val="26"/>
          <w:szCs w:val="26"/>
        </w:rPr>
        <w:t>Email:</w:t>
      </w:r>
      <w:r w:rsidRPr="007F2B1E">
        <w:rPr>
          <w:sz w:val="26"/>
          <w:szCs w:val="26"/>
        </w:rPr>
        <w:t xml:space="preserve"> </w:t>
      </w:r>
      <w:hyperlink r:id="rId11" w:history="1">
        <w:r w:rsidR="00F83955" w:rsidRPr="007F2B1E">
          <w:rPr>
            <w:rStyle w:val="Hyperlink"/>
            <w:sz w:val="26"/>
            <w:szCs w:val="26"/>
          </w:rPr>
          <w:t>homthugopy@sungroup.com.vn</w:t>
        </w:r>
      </w:hyperlink>
      <w:r w:rsidR="00F83955" w:rsidRPr="007F2B1E">
        <w:rPr>
          <w:sz w:val="26"/>
          <w:szCs w:val="26"/>
        </w:rPr>
        <w:t xml:space="preserve">  </w:t>
      </w:r>
    </w:p>
    <w:p w14:paraId="5603682E" w14:textId="10A291F2" w:rsidR="00DD5C69" w:rsidRPr="007F2B1E" w:rsidRDefault="00F40B3A" w:rsidP="7BA9C8FD">
      <w:pPr>
        <w:pStyle w:val="BodyText"/>
        <w:suppressAutoHyphens w:val="0"/>
        <w:spacing w:before="60" w:after="60" w:line="312" w:lineRule="auto"/>
        <w:rPr>
          <w:sz w:val="26"/>
          <w:szCs w:val="26"/>
        </w:rPr>
      </w:pPr>
      <w:r w:rsidRPr="007F2B1E">
        <w:rPr>
          <w:sz w:val="26"/>
          <w:szCs w:val="26"/>
        </w:rPr>
        <w:tab/>
        <w:t xml:space="preserve">4.2 </w:t>
      </w:r>
      <w:r w:rsidR="007234F0" w:rsidRPr="007F2B1E">
        <w:rPr>
          <w:sz w:val="26"/>
          <w:szCs w:val="26"/>
        </w:rPr>
        <w:t>Bên B</w:t>
      </w:r>
      <w:r w:rsidR="00DD5C69" w:rsidRPr="007F2B1E">
        <w:rPr>
          <w:sz w:val="26"/>
          <w:szCs w:val="26"/>
        </w:rPr>
        <w:t xml:space="preserve"> </w:t>
      </w:r>
      <w:r w:rsidR="00F564A3" w:rsidRPr="007F2B1E">
        <w:rPr>
          <w:sz w:val="26"/>
          <w:szCs w:val="26"/>
        </w:rPr>
        <w:t>đồng ý</w:t>
      </w:r>
      <w:r w:rsidR="00DD5C69" w:rsidRPr="007F2B1E">
        <w:rPr>
          <w:sz w:val="26"/>
          <w:szCs w:val="26"/>
        </w:rPr>
        <w:t xml:space="preserve"> </w:t>
      </w:r>
      <w:r w:rsidR="00F564A3" w:rsidRPr="007F2B1E">
        <w:rPr>
          <w:sz w:val="26"/>
          <w:szCs w:val="26"/>
        </w:rPr>
        <w:t xml:space="preserve">và hiểu </w:t>
      </w:r>
      <w:r w:rsidR="00DD5C69" w:rsidRPr="007F2B1E">
        <w:rPr>
          <w:sz w:val="26"/>
          <w:szCs w:val="26"/>
        </w:rPr>
        <w:t xml:space="preserve">rằng việc ký Cam </w:t>
      </w:r>
      <w:r w:rsidR="008124CE" w:rsidRPr="007F2B1E">
        <w:rPr>
          <w:sz w:val="26"/>
          <w:szCs w:val="26"/>
          <w:lang w:val="vi-VN"/>
        </w:rPr>
        <w:t>K</w:t>
      </w:r>
      <w:r w:rsidR="00DD5C69" w:rsidRPr="007F2B1E">
        <w:rPr>
          <w:sz w:val="26"/>
          <w:szCs w:val="26"/>
        </w:rPr>
        <w:t xml:space="preserve">ết này không có nghĩa là </w:t>
      </w:r>
      <w:r w:rsidR="007234F0" w:rsidRPr="007F2B1E">
        <w:rPr>
          <w:sz w:val="26"/>
          <w:szCs w:val="26"/>
        </w:rPr>
        <w:t>Bên A</w:t>
      </w:r>
      <w:r w:rsidR="00F66038" w:rsidRPr="007F2B1E">
        <w:rPr>
          <w:sz w:val="26"/>
          <w:szCs w:val="26"/>
        </w:rPr>
        <w:t xml:space="preserve"> </w:t>
      </w:r>
      <w:r w:rsidR="00DD5C69" w:rsidRPr="007F2B1E">
        <w:rPr>
          <w:sz w:val="26"/>
          <w:szCs w:val="26"/>
        </w:rPr>
        <w:t>đồng ý xác lập giao dịch dự kiến</w:t>
      </w:r>
      <w:r w:rsidR="00D83956" w:rsidRPr="007F2B1E">
        <w:rPr>
          <w:sz w:val="26"/>
          <w:szCs w:val="26"/>
        </w:rPr>
        <w:t xml:space="preserve">. Đồng thời, việc ký Cam Kết này </w:t>
      </w:r>
      <w:r w:rsidR="00DD5C69" w:rsidRPr="007F2B1E">
        <w:rPr>
          <w:sz w:val="26"/>
          <w:szCs w:val="26"/>
        </w:rPr>
        <w:t xml:space="preserve">không xác lập nên bất kỳ nghĩa vụ pháp lý nào ràng buộc </w:t>
      </w:r>
      <w:r w:rsidR="007234F0" w:rsidRPr="007F2B1E">
        <w:rPr>
          <w:sz w:val="26"/>
          <w:szCs w:val="26"/>
        </w:rPr>
        <w:t>Bên A</w:t>
      </w:r>
      <w:r w:rsidR="00F66038" w:rsidRPr="007F2B1E">
        <w:rPr>
          <w:sz w:val="26"/>
          <w:szCs w:val="26"/>
        </w:rPr>
        <w:t xml:space="preserve"> </w:t>
      </w:r>
      <w:r w:rsidR="00DD5C69" w:rsidRPr="007F2B1E">
        <w:rPr>
          <w:sz w:val="26"/>
          <w:szCs w:val="26"/>
        </w:rPr>
        <w:t xml:space="preserve">phải thực hiện giao dịch dự kiến ngoại trừ việc ràng buộc các nghĩa vụ được nêu cụ thể trong Cam </w:t>
      </w:r>
      <w:r w:rsidR="0046586C" w:rsidRPr="007F2B1E">
        <w:rPr>
          <w:sz w:val="26"/>
          <w:szCs w:val="26"/>
          <w:lang w:val="vi-VN"/>
        </w:rPr>
        <w:t>K</w:t>
      </w:r>
      <w:r w:rsidR="00DD5C69" w:rsidRPr="007F2B1E">
        <w:rPr>
          <w:sz w:val="26"/>
          <w:szCs w:val="26"/>
        </w:rPr>
        <w:t xml:space="preserve">ết này và/hoặc </w:t>
      </w:r>
      <w:r w:rsidR="00A128ED" w:rsidRPr="007F2B1E">
        <w:rPr>
          <w:sz w:val="26"/>
          <w:szCs w:val="26"/>
        </w:rPr>
        <w:t>giao dịch,</w:t>
      </w:r>
      <w:r w:rsidR="00DD5C69" w:rsidRPr="007F2B1E">
        <w:rPr>
          <w:sz w:val="26"/>
          <w:szCs w:val="26"/>
        </w:rPr>
        <w:t xml:space="preserve"> hợp đồng đã ký. </w:t>
      </w:r>
    </w:p>
    <w:p w14:paraId="5071DBB0" w14:textId="56C4BC3E" w:rsidR="008C5FBC" w:rsidRPr="007F2B1E" w:rsidRDefault="00067746" w:rsidP="008744E5">
      <w:pPr>
        <w:pStyle w:val="BodyText"/>
        <w:suppressAutoHyphens w:val="0"/>
        <w:spacing w:before="60" w:after="60" w:line="312" w:lineRule="auto"/>
        <w:rPr>
          <w:sz w:val="26"/>
          <w:szCs w:val="26"/>
        </w:rPr>
      </w:pPr>
      <w:r w:rsidRPr="007F2B1E">
        <w:rPr>
          <w:sz w:val="26"/>
          <w:szCs w:val="26"/>
        </w:rPr>
        <w:tab/>
      </w:r>
      <w:r w:rsidR="006F3B46" w:rsidRPr="007F2B1E">
        <w:rPr>
          <w:sz w:val="26"/>
          <w:szCs w:val="26"/>
        </w:rPr>
        <w:t xml:space="preserve">4.3 </w:t>
      </w:r>
      <w:bookmarkStart w:id="3" w:name="_Hlk201597482"/>
      <w:r w:rsidR="008C5FBC" w:rsidRPr="007F2B1E">
        <w:rPr>
          <w:sz w:val="26"/>
          <w:szCs w:val="26"/>
        </w:rPr>
        <w:t xml:space="preserve">Bên B đồng ý và hiểu rằng </w:t>
      </w:r>
      <w:r w:rsidR="008C5FBC" w:rsidRPr="007F2B1E">
        <w:rPr>
          <w:i/>
          <w:iCs/>
          <w:sz w:val="26"/>
          <w:szCs w:val="26"/>
        </w:rPr>
        <w:t>trong phạm vi thực hiện Hợp đồng hoặc Thỏa thuận ký kết giữa Bên A và Bên B</w:t>
      </w:r>
      <w:r w:rsidR="008C5FBC" w:rsidRPr="007F2B1E">
        <w:rPr>
          <w:sz w:val="26"/>
          <w:szCs w:val="26"/>
        </w:rPr>
        <w:t xml:space="preserve">, các cam kết tại đây sẽ ràng buộc Bên B, bao gồm cả các công ty thành viên, </w:t>
      </w:r>
      <w:r w:rsidR="008C5FBC" w:rsidRPr="007F2B1E">
        <w:rPr>
          <w:i/>
          <w:iCs/>
          <w:sz w:val="26"/>
          <w:szCs w:val="26"/>
        </w:rPr>
        <w:t>tổ chức/cá nhân do Bên B trực tiếp chỉ định, thuê, liên kết hoặc sử dụng</w:t>
      </w:r>
      <w:r w:rsidR="008C5FBC" w:rsidRPr="007F2B1E">
        <w:rPr>
          <w:sz w:val="26"/>
          <w:szCs w:val="26"/>
        </w:rPr>
        <w:t xml:space="preserve"> để thực hiện các quan hệ giao dịch/hợp đồng đã, đang và sẽ thực hiện với Bên A.</w:t>
      </w:r>
    </w:p>
    <w:p w14:paraId="3B05BE4A" w14:textId="77777777" w:rsidR="008C5FBC" w:rsidRPr="007F2B1E" w:rsidRDefault="008C5FBC" w:rsidP="008744E5">
      <w:pPr>
        <w:pStyle w:val="BodyText"/>
        <w:spacing w:before="60" w:after="60" w:line="312" w:lineRule="auto"/>
        <w:ind w:firstLine="720"/>
        <w:rPr>
          <w:sz w:val="26"/>
          <w:szCs w:val="26"/>
        </w:rPr>
      </w:pPr>
      <w:r w:rsidRPr="007F2B1E">
        <w:rPr>
          <w:sz w:val="26"/>
          <w:szCs w:val="26"/>
        </w:rPr>
        <w:t xml:space="preserve">Theo đó, Bên A và Bên B đồng ý rằng, </w:t>
      </w:r>
      <w:r w:rsidRPr="007F2B1E">
        <w:rPr>
          <w:i/>
          <w:iCs/>
          <w:sz w:val="26"/>
          <w:szCs w:val="26"/>
        </w:rPr>
        <w:t>mọi hành vi Tham nhũng, Gian lận và Vi phạm bảo mật thông tin của các bên nêu trên</w:t>
      </w:r>
      <w:r w:rsidRPr="007F2B1E">
        <w:rPr>
          <w:sz w:val="26"/>
          <w:szCs w:val="26"/>
        </w:rPr>
        <w:t xml:space="preserve">, nếu xảy ra </w:t>
      </w:r>
      <w:r w:rsidRPr="007F2B1E">
        <w:rPr>
          <w:i/>
          <w:iCs/>
          <w:sz w:val="26"/>
          <w:szCs w:val="26"/>
        </w:rPr>
        <w:t>trong thời gian và trong phạm vi thực hiện nghĩa vụ theo Hợp đồng</w:t>
      </w:r>
      <w:r w:rsidRPr="007F2B1E">
        <w:rPr>
          <w:sz w:val="26"/>
          <w:szCs w:val="26"/>
        </w:rPr>
        <w:t>, sẽ được coi như hành vi vi phạm của Bên B.</w:t>
      </w:r>
    </w:p>
    <w:p w14:paraId="2E464764" w14:textId="7C317B82" w:rsidR="008C5FBC" w:rsidRPr="007F2B1E" w:rsidRDefault="008C5FBC" w:rsidP="008744E5">
      <w:pPr>
        <w:pStyle w:val="BodyText"/>
        <w:spacing w:before="60" w:after="60" w:line="312" w:lineRule="auto"/>
        <w:ind w:firstLine="720"/>
        <w:rPr>
          <w:sz w:val="26"/>
          <w:szCs w:val="26"/>
        </w:rPr>
      </w:pPr>
      <w:r w:rsidRPr="007F2B1E">
        <w:rPr>
          <w:sz w:val="26"/>
          <w:szCs w:val="26"/>
        </w:rPr>
        <w:t xml:space="preserve">Bên A có quyền áp dụng các chế tài xử lý theo quy định của Cam Kết này với Bên B, </w:t>
      </w:r>
      <w:r w:rsidRPr="007F2B1E">
        <w:rPr>
          <w:i/>
          <w:iCs/>
          <w:sz w:val="26"/>
          <w:szCs w:val="26"/>
        </w:rPr>
        <w:t>trừ trường hợp Bên B chứng minh được đã có biện pháp hợp lý để phòng ngừa và/hoặc không còn ràng buộc hợp đồng hoặc quản lý tại thời điểm phát sinh hành vi vi phạm</w:t>
      </w:r>
      <w:r w:rsidR="006F3B46" w:rsidRPr="007F2B1E">
        <w:rPr>
          <w:sz w:val="26"/>
          <w:szCs w:val="26"/>
        </w:rPr>
        <w:t>.</w:t>
      </w:r>
      <w:r w:rsidRPr="007F2B1E">
        <w:rPr>
          <w:sz w:val="26"/>
          <w:szCs w:val="26"/>
        </w:rPr>
        <w:tab/>
      </w:r>
    </w:p>
    <w:bookmarkEnd w:id="3"/>
    <w:p w14:paraId="5E7BD3DD" w14:textId="62F363BD" w:rsidR="00EF4D33" w:rsidRPr="007F2B1E" w:rsidRDefault="00B32C72" w:rsidP="00CA0FC1">
      <w:pPr>
        <w:pStyle w:val="BodyText"/>
        <w:suppressAutoHyphens w:val="0"/>
        <w:spacing w:before="60" w:after="60" w:line="312" w:lineRule="auto"/>
        <w:ind w:firstLine="720"/>
        <w:rPr>
          <w:sz w:val="26"/>
          <w:szCs w:val="26"/>
          <w:lang w:val="vi-VN"/>
        </w:rPr>
      </w:pPr>
      <w:r w:rsidRPr="007F2B1E">
        <w:rPr>
          <w:sz w:val="26"/>
          <w:szCs w:val="26"/>
          <w:lang w:val="vi-VN"/>
        </w:rPr>
        <w:t>4.4</w:t>
      </w:r>
      <w:r w:rsidR="008124CE" w:rsidRPr="007F2B1E">
        <w:rPr>
          <w:sz w:val="26"/>
          <w:szCs w:val="26"/>
          <w:lang w:val="vi-VN"/>
        </w:rPr>
        <w:t xml:space="preserve"> Cam K</w:t>
      </w:r>
      <w:r w:rsidR="00F259D7" w:rsidRPr="007F2B1E">
        <w:rPr>
          <w:sz w:val="26"/>
          <w:szCs w:val="26"/>
          <w:lang w:val="vi-VN"/>
        </w:rPr>
        <w:t>ết này được lập thành 02 (hai) bản</w:t>
      </w:r>
      <w:r w:rsidR="008E7A6F" w:rsidRPr="007F2B1E">
        <w:rPr>
          <w:sz w:val="26"/>
          <w:szCs w:val="26"/>
          <w:lang w:val="vi-VN"/>
        </w:rPr>
        <w:t xml:space="preserve"> gốc bằng</w:t>
      </w:r>
      <w:r w:rsidR="009B3FE7" w:rsidRPr="007F2B1E">
        <w:rPr>
          <w:sz w:val="26"/>
          <w:szCs w:val="26"/>
          <w:lang w:val="vi-VN"/>
        </w:rPr>
        <w:t xml:space="preserve"> tiếng Việt</w:t>
      </w:r>
      <w:r w:rsidR="00F259D7" w:rsidRPr="007F2B1E">
        <w:rPr>
          <w:sz w:val="26"/>
          <w:szCs w:val="26"/>
          <w:lang w:val="vi-VN"/>
        </w:rPr>
        <w:t xml:space="preserve"> có giá trị pháp lý như nhau, mỗi Bên giữ 01 (một) bản</w:t>
      </w:r>
      <w:r w:rsidR="008E7A6F" w:rsidRPr="007F2B1E">
        <w:rPr>
          <w:sz w:val="26"/>
          <w:szCs w:val="26"/>
          <w:lang w:val="vi-VN"/>
        </w:rPr>
        <w:t xml:space="preserve"> gốc</w:t>
      </w:r>
      <w:r w:rsidR="00D83956" w:rsidRPr="007F2B1E">
        <w:rPr>
          <w:sz w:val="26"/>
          <w:szCs w:val="26"/>
        </w:rPr>
        <w:t>.</w:t>
      </w:r>
      <w:r w:rsidR="009B3FE7" w:rsidRPr="007F2B1E">
        <w:rPr>
          <w:sz w:val="26"/>
          <w:szCs w:val="26"/>
          <w:lang w:val="vi-VN"/>
        </w:rPr>
        <w:t xml:space="preserve"> Nếu Cam Kết này được lập thêm bản tiếng Anh thì sẽ được lập thành 02 (hai) bản </w:t>
      </w:r>
      <w:r w:rsidR="008E7A6F" w:rsidRPr="007F2B1E">
        <w:rPr>
          <w:sz w:val="26"/>
          <w:szCs w:val="26"/>
          <w:lang w:val="vi-VN"/>
        </w:rPr>
        <w:t>gốc</w:t>
      </w:r>
      <w:r w:rsidR="009B3FE7" w:rsidRPr="007F2B1E">
        <w:rPr>
          <w:sz w:val="26"/>
          <w:szCs w:val="26"/>
          <w:lang w:val="vi-VN"/>
        </w:rPr>
        <w:t xml:space="preserve"> </w:t>
      </w:r>
      <w:r w:rsidR="00AD515A" w:rsidRPr="007F2B1E">
        <w:rPr>
          <w:sz w:val="26"/>
          <w:szCs w:val="26"/>
          <w:lang w:val="vi-VN"/>
        </w:rPr>
        <w:t xml:space="preserve">bằng tiếng Anh </w:t>
      </w:r>
      <w:r w:rsidR="009B3FE7" w:rsidRPr="007F2B1E">
        <w:rPr>
          <w:sz w:val="26"/>
          <w:szCs w:val="26"/>
          <w:lang w:val="vi-VN"/>
        </w:rPr>
        <w:t>có giá trị pháp lý như nhau, mỗi Bên giữ 01 (một) bản</w:t>
      </w:r>
      <w:r w:rsidR="008E7A6F" w:rsidRPr="007F2B1E">
        <w:rPr>
          <w:sz w:val="26"/>
          <w:szCs w:val="26"/>
          <w:lang w:val="vi-VN"/>
        </w:rPr>
        <w:t xml:space="preserve"> gốc</w:t>
      </w:r>
      <w:r w:rsidR="009B3FE7" w:rsidRPr="007F2B1E">
        <w:rPr>
          <w:sz w:val="26"/>
          <w:szCs w:val="26"/>
          <w:lang w:val="vi-VN"/>
        </w:rPr>
        <w:t>. Trườn</w:t>
      </w:r>
      <w:r w:rsidR="00B43AB3" w:rsidRPr="007F2B1E">
        <w:rPr>
          <w:sz w:val="26"/>
          <w:szCs w:val="26"/>
          <w:lang w:val="vi-VN"/>
        </w:rPr>
        <w:t>g hợp có sự mâu thuẫn giữa bản t</w:t>
      </w:r>
      <w:r w:rsidR="009B3FE7" w:rsidRPr="007F2B1E">
        <w:rPr>
          <w:sz w:val="26"/>
          <w:szCs w:val="26"/>
          <w:lang w:val="vi-VN"/>
        </w:rPr>
        <w:t xml:space="preserve">iếng Việt và bản </w:t>
      </w:r>
      <w:r w:rsidR="00B43AB3" w:rsidRPr="007F2B1E">
        <w:rPr>
          <w:sz w:val="26"/>
          <w:szCs w:val="26"/>
          <w:lang w:val="vi-VN"/>
        </w:rPr>
        <w:t>tiếng Anh, bản t</w:t>
      </w:r>
      <w:r w:rsidR="009B3FE7" w:rsidRPr="007F2B1E">
        <w:rPr>
          <w:sz w:val="26"/>
          <w:szCs w:val="26"/>
          <w:lang w:val="vi-VN"/>
        </w:rPr>
        <w:t>iếng Việt sẽ được ưu tiên áp dụng</w:t>
      </w:r>
      <w:r w:rsidR="00BE3EA4" w:rsidRPr="007F2B1E">
        <w:rPr>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23F1D" w:rsidRPr="007F2B1E" w14:paraId="1BFCC5DC" w14:textId="77777777" w:rsidTr="7BA9C8FD">
        <w:tc>
          <w:tcPr>
            <w:tcW w:w="4644" w:type="dxa"/>
          </w:tcPr>
          <w:p w14:paraId="4F7BB839" w14:textId="4975E3E1" w:rsidR="00D83956" w:rsidRPr="007F2B1E" w:rsidRDefault="007234F0" w:rsidP="7BA9C8FD">
            <w:pPr>
              <w:pStyle w:val="BodyText"/>
              <w:suppressAutoHyphens w:val="0"/>
              <w:spacing w:before="60" w:after="60" w:line="312" w:lineRule="auto"/>
              <w:jc w:val="center"/>
              <w:rPr>
                <w:rFonts w:eastAsia="Calibri"/>
                <w:b/>
                <w:bCs/>
                <w:sz w:val="26"/>
                <w:szCs w:val="26"/>
              </w:rPr>
            </w:pPr>
            <w:r w:rsidRPr="007F2B1E">
              <w:rPr>
                <w:rFonts w:eastAsia="Calibri"/>
                <w:b/>
                <w:bCs/>
                <w:sz w:val="26"/>
                <w:szCs w:val="26"/>
              </w:rPr>
              <w:t>BÊN A</w:t>
            </w:r>
          </w:p>
          <w:p w14:paraId="2963AE5F" w14:textId="77777777" w:rsidR="00CC3741" w:rsidRPr="007F2B1E" w:rsidRDefault="00CC3741" w:rsidP="7BA9C8FD">
            <w:pPr>
              <w:pStyle w:val="BodyText"/>
              <w:suppressAutoHyphens w:val="0"/>
              <w:spacing w:before="60" w:after="60" w:line="312" w:lineRule="auto"/>
              <w:jc w:val="center"/>
              <w:rPr>
                <w:rFonts w:eastAsia="Calibri"/>
                <w:b/>
                <w:bCs/>
                <w:sz w:val="26"/>
                <w:szCs w:val="26"/>
              </w:rPr>
            </w:pPr>
          </w:p>
        </w:tc>
        <w:tc>
          <w:tcPr>
            <w:tcW w:w="4644" w:type="dxa"/>
          </w:tcPr>
          <w:p w14:paraId="70254B26" w14:textId="1F298C76" w:rsidR="00D83956" w:rsidRPr="007F2B1E" w:rsidRDefault="007234F0" w:rsidP="7BA9C8FD">
            <w:pPr>
              <w:pStyle w:val="BodyText"/>
              <w:suppressAutoHyphens w:val="0"/>
              <w:spacing w:before="60" w:after="60" w:line="312" w:lineRule="auto"/>
              <w:jc w:val="center"/>
              <w:rPr>
                <w:rFonts w:eastAsia="Calibri"/>
                <w:b/>
                <w:bCs/>
                <w:sz w:val="26"/>
                <w:szCs w:val="26"/>
              </w:rPr>
            </w:pPr>
            <w:r w:rsidRPr="007F2B1E">
              <w:rPr>
                <w:rFonts w:eastAsia="Calibri"/>
                <w:b/>
                <w:bCs/>
                <w:sz w:val="26"/>
                <w:szCs w:val="26"/>
              </w:rPr>
              <w:t>BÊN B</w:t>
            </w:r>
          </w:p>
          <w:p w14:paraId="413B5370" w14:textId="77777777" w:rsidR="00D83956" w:rsidRPr="007F2B1E" w:rsidRDefault="00D83956" w:rsidP="7BA9C8FD">
            <w:pPr>
              <w:pStyle w:val="BodyText"/>
              <w:suppressAutoHyphens w:val="0"/>
              <w:spacing w:before="60" w:after="60" w:line="312" w:lineRule="auto"/>
              <w:jc w:val="center"/>
              <w:rPr>
                <w:rFonts w:eastAsia="Calibri"/>
                <w:b/>
                <w:bCs/>
                <w:sz w:val="26"/>
                <w:szCs w:val="26"/>
              </w:rPr>
            </w:pPr>
          </w:p>
        </w:tc>
      </w:tr>
    </w:tbl>
    <w:p w14:paraId="4B3F380D" w14:textId="77777777" w:rsidR="0079763A" w:rsidRPr="00CA0249" w:rsidRDefault="0079763A" w:rsidP="7BA9C8FD">
      <w:pPr>
        <w:pStyle w:val="BodyText3"/>
        <w:tabs>
          <w:tab w:val="clear" w:pos="405"/>
        </w:tabs>
        <w:spacing w:before="120"/>
        <w:ind w:right="74"/>
        <w:jc w:val="both"/>
        <w:rPr>
          <w:rFonts w:ascii="Times New Roman" w:hAnsi="Times New Roman"/>
          <w:sz w:val="24"/>
        </w:rPr>
      </w:pPr>
    </w:p>
    <w:sectPr w:rsidR="0079763A" w:rsidRPr="00CA0249" w:rsidSect="00023F1D">
      <w:headerReference w:type="default" r:id="rId12"/>
      <w:footerReference w:type="default" r:id="rId13"/>
      <w:pgSz w:w="11907" w:h="16840" w:code="9"/>
      <w:pgMar w:top="630" w:right="837" w:bottom="990" w:left="1350" w:header="283" w:footer="3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C8D97" w14:textId="77777777" w:rsidR="00241BAE" w:rsidRDefault="00241BAE" w:rsidP="00AF420F">
      <w:pPr>
        <w:spacing w:after="0" w:line="240" w:lineRule="auto"/>
      </w:pPr>
      <w:r>
        <w:separator/>
      </w:r>
    </w:p>
  </w:endnote>
  <w:endnote w:type="continuationSeparator" w:id="0">
    <w:p w14:paraId="6801A128" w14:textId="77777777" w:rsidR="00241BAE" w:rsidRDefault="00241BAE" w:rsidP="00AF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BD1EC" w14:textId="77777777" w:rsidR="00887079" w:rsidRDefault="0088707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783AA41" w14:textId="512E7CE3" w:rsidR="003C7A7D" w:rsidRDefault="003C7A7D" w:rsidP="00023F1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BC53B" w14:textId="77777777" w:rsidR="00241BAE" w:rsidRDefault="00241BAE" w:rsidP="00AF420F">
      <w:pPr>
        <w:spacing w:after="0" w:line="240" w:lineRule="auto"/>
      </w:pPr>
      <w:r>
        <w:separator/>
      </w:r>
    </w:p>
  </w:footnote>
  <w:footnote w:type="continuationSeparator" w:id="0">
    <w:p w14:paraId="3E5FCDB4" w14:textId="77777777" w:rsidR="00241BAE" w:rsidRDefault="00241BAE" w:rsidP="00AF4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8C27" w14:textId="483380C1" w:rsidR="007F2B1E" w:rsidRPr="007F2B1E" w:rsidRDefault="007F2B1E" w:rsidP="007F2B1E">
    <w:pPr>
      <w:pStyle w:val="Header"/>
      <w:jc w:val="right"/>
      <w:rPr>
        <w:i/>
      </w:rPr>
    </w:pPr>
    <w:bookmarkStart w:id="4" w:name="_Hlk212637230"/>
    <w:bookmarkStart w:id="5" w:name="_Hlk212637231"/>
    <w:r w:rsidRPr="007F2B1E">
      <w:rPr>
        <w:i/>
        <w:sz w:val="20"/>
        <w:szCs w:val="20"/>
      </w:rPr>
      <w:t xml:space="preserve">     BM-SG/QĐM0801/00</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86B2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4"/>
    <w:multiLevelType w:val="multilevel"/>
    <w:tmpl w:val="6AB4F62A"/>
    <w:name w:val="WWNum19"/>
    <w:lvl w:ilvl="0">
      <w:start w:val="1"/>
      <w:numFmt w:val="lowerLetter"/>
      <w:lvlText w:val="%1."/>
      <w:lvlJc w:val="left"/>
      <w:pPr>
        <w:tabs>
          <w:tab w:val="num" w:pos="0"/>
        </w:tabs>
        <w:ind w:left="720" w:hanging="360"/>
      </w:pPr>
      <w:rPr>
        <w:rFonts w:ascii="Myriad Pro" w:eastAsia="Times New Roman" w:hAnsi="Myriad Pro"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6E40321"/>
    <w:multiLevelType w:val="hybridMultilevel"/>
    <w:tmpl w:val="17CEAB0E"/>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E14A6382">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9621BEB"/>
    <w:multiLevelType w:val="hybridMultilevel"/>
    <w:tmpl w:val="7E52A2C6"/>
    <w:lvl w:ilvl="0" w:tplc="98940C90">
      <w:start w:val="1"/>
      <w:numFmt w:val="decimal"/>
      <w:lvlText w:val="%1."/>
      <w:lvlJc w:val="left"/>
      <w:pPr>
        <w:tabs>
          <w:tab w:val="num" w:pos="720"/>
        </w:tabs>
        <w:ind w:left="720" w:hanging="360"/>
      </w:pPr>
      <w:rPr>
        <w:i w:val="0"/>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0D09F8"/>
    <w:multiLevelType w:val="multilevel"/>
    <w:tmpl w:val="5A246A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3D1B27"/>
    <w:multiLevelType w:val="hybridMultilevel"/>
    <w:tmpl w:val="B8AAF624"/>
    <w:lvl w:ilvl="0" w:tplc="60A896FC">
      <w:start w:val="1"/>
      <w:numFmt w:val="lowerRoman"/>
      <w:lvlText w:val="(%1)"/>
      <w:lvlJc w:val="left"/>
      <w:pPr>
        <w:ind w:left="796" w:hanging="360"/>
      </w:pPr>
      <w:rPr>
        <w:rFonts w:hint="default"/>
        <w:color w:val="000000"/>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7" w15:restartNumberingAfterBreak="0">
    <w:nsid w:val="14577C0A"/>
    <w:multiLevelType w:val="hybridMultilevel"/>
    <w:tmpl w:val="BD141E82"/>
    <w:lvl w:ilvl="0" w:tplc="C29C5E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52411"/>
    <w:multiLevelType w:val="hybridMultilevel"/>
    <w:tmpl w:val="8F8EA0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DB11E3"/>
    <w:multiLevelType w:val="hybridMultilevel"/>
    <w:tmpl w:val="E62A54CC"/>
    <w:lvl w:ilvl="0" w:tplc="F5F0BE4C">
      <w:start w:val="1"/>
      <w:numFmt w:val="lowerRoman"/>
      <w:lvlText w:val="(%1)"/>
      <w:lvlJc w:val="left"/>
      <w:pPr>
        <w:ind w:left="1140" w:hanging="360"/>
      </w:pPr>
      <w:rPr>
        <w:rFonts w:ascii="Times New Roman" w:eastAsia="Times New Roman" w:hAnsi="Times New Roman" w:cs="Angsana New" w:hint="default"/>
        <w:b w:val="0"/>
        <w:i w:val="0"/>
        <w:color w:val="auto"/>
        <w:sz w:val="26"/>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10" w15:restartNumberingAfterBreak="0">
    <w:nsid w:val="25317C2D"/>
    <w:multiLevelType w:val="hybridMultilevel"/>
    <w:tmpl w:val="15CEE8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893251"/>
    <w:multiLevelType w:val="hybridMultilevel"/>
    <w:tmpl w:val="4BFED166"/>
    <w:lvl w:ilvl="0" w:tplc="5A6C459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93770"/>
    <w:multiLevelType w:val="hybridMultilevel"/>
    <w:tmpl w:val="1D5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635E3"/>
    <w:multiLevelType w:val="hybridMultilevel"/>
    <w:tmpl w:val="27265632"/>
    <w:lvl w:ilvl="0" w:tplc="87BCD91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13988"/>
    <w:multiLevelType w:val="hybridMultilevel"/>
    <w:tmpl w:val="93D491FE"/>
    <w:lvl w:ilvl="0" w:tplc="3E92E1F2">
      <w:start w:val="1"/>
      <w:numFmt w:val="decimal"/>
      <w:lvlText w:val="%1."/>
      <w:lvlJc w:val="left"/>
      <w:pPr>
        <w:ind w:left="360" w:hanging="360"/>
      </w:pPr>
      <w:rPr>
        <w:i w:val="0"/>
      </w:rPr>
    </w:lvl>
    <w:lvl w:ilvl="1" w:tplc="AD00782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A8145F"/>
    <w:multiLevelType w:val="hybridMultilevel"/>
    <w:tmpl w:val="D500FDE4"/>
    <w:lvl w:ilvl="0" w:tplc="D258F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57135"/>
    <w:multiLevelType w:val="hybridMultilevel"/>
    <w:tmpl w:val="D0864D86"/>
    <w:lvl w:ilvl="0" w:tplc="E780CE38">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01138A"/>
    <w:multiLevelType w:val="hybridMultilevel"/>
    <w:tmpl w:val="73224C4C"/>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8" w15:restartNumberingAfterBreak="0">
    <w:nsid w:val="62DC61E0"/>
    <w:multiLevelType w:val="hybridMultilevel"/>
    <w:tmpl w:val="6ED41772"/>
    <w:lvl w:ilvl="0" w:tplc="C136F02C">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209B6"/>
    <w:multiLevelType w:val="hybridMultilevel"/>
    <w:tmpl w:val="8F8EA0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D31FEE"/>
    <w:multiLevelType w:val="hybridMultilevel"/>
    <w:tmpl w:val="23C20D78"/>
    <w:lvl w:ilvl="0" w:tplc="F3EA18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7"/>
  </w:num>
  <w:num w:numId="4">
    <w:abstractNumId w:val="3"/>
  </w:num>
  <w:num w:numId="5">
    <w:abstractNumId w:val="2"/>
  </w:num>
  <w:num w:numId="6">
    <w:abstractNumId w:val="17"/>
  </w:num>
  <w:num w:numId="7">
    <w:abstractNumId w:val="12"/>
  </w:num>
  <w:num w:numId="8">
    <w:abstractNumId w:val="10"/>
  </w:num>
  <w:num w:numId="9">
    <w:abstractNumId w:val="19"/>
  </w:num>
  <w:num w:numId="10">
    <w:abstractNumId w:val="8"/>
  </w:num>
  <w:num w:numId="11">
    <w:abstractNumId w:val="9"/>
  </w:num>
  <w:num w:numId="12">
    <w:abstractNumId w:val="13"/>
  </w:num>
  <w:num w:numId="13">
    <w:abstractNumId w:val="1"/>
  </w:num>
  <w:num w:numId="14">
    <w:abstractNumId w:val="16"/>
  </w:num>
  <w:num w:numId="15">
    <w:abstractNumId w:val="0"/>
  </w:num>
  <w:num w:numId="16">
    <w:abstractNumId w:val="4"/>
  </w:num>
  <w:num w:numId="17">
    <w:abstractNumId w:val="15"/>
  </w:num>
  <w:num w:numId="18">
    <w:abstractNumId w:val="11"/>
  </w:num>
  <w:num w:numId="19">
    <w:abstractNumId w:val="5"/>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31"/>
    <w:rsid w:val="0000005A"/>
    <w:rsid w:val="0000049B"/>
    <w:rsid w:val="00004044"/>
    <w:rsid w:val="00005BCF"/>
    <w:rsid w:val="00007467"/>
    <w:rsid w:val="00011C36"/>
    <w:rsid w:val="00011D68"/>
    <w:rsid w:val="0001246F"/>
    <w:rsid w:val="000155B3"/>
    <w:rsid w:val="00015F49"/>
    <w:rsid w:val="00016D64"/>
    <w:rsid w:val="000215E5"/>
    <w:rsid w:val="00023F1D"/>
    <w:rsid w:val="00024334"/>
    <w:rsid w:val="000262A5"/>
    <w:rsid w:val="00030249"/>
    <w:rsid w:val="00030892"/>
    <w:rsid w:val="00030FB7"/>
    <w:rsid w:val="00031049"/>
    <w:rsid w:val="000319AE"/>
    <w:rsid w:val="000415F5"/>
    <w:rsid w:val="00042975"/>
    <w:rsid w:val="00044A29"/>
    <w:rsid w:val="00045106"/>
    <w:rsid w:val="000457FA"/>
    <w:rsid w:val="00061B60"/>
    <w:rsid w:val="00064B21"/>
    <w:rsid w:val="00067746"/>
    <w:rsid w:val="00071837"/>
    <w:rsid w:val="000718E7"/>
    <w:rsid w:val="00073D19"/>
    <w:rsid w:val="00074DD8"/>
    <w:rsid w:val="00076F4B"/>
    <w:rsid w:val="000777A2"/>
    <w:rsid w:val="00080D76"/>
    <w:rsid w:val="00081725"/>
    <w:rsid w:val="000819A7"/>
    <w:rsid w:val="00083369"/>
    <w:rsid w:val="000870F9"/>
    <w:rsid w:val="000871BF"/>
    <w:rsid w:val="000A6730"/>
    <w:rsid w:val="000A71B5"/>
    <w:rsid w:val="000B101E"/>
    <w:rsid w:val="000B2132"/>
    <w:rsid w:val="000B4B39"/>
    <w:rsid w:val="000B5D2F"/>
    <w:rsid w:val="000B7A76"/>
    <w:rsid w:val="000C06DE"/>
    <w:rsid w:val="000C073E"/>
    <w:rsid w:val="000C50D5"/>
    <w:rsid w:val="000C6611"/>
    <w:rsid w:val="000C7F3F"/>
    <w:rsid w:val="000D6689"/>
    <w:rsid w:val="000D7C0C"/>
    <w:rsid w:val="000E1E16"/>
    <w:rsid w:val="000E63A1"/>
    <w:rsid w:val="000E64E0"/>
    <w:rsid w:val="000E740D"/>
    <w:rsid w:val="000E7DD5"/>
    <w:rsid w:val="000F616A"/>
    <w:rsid w:val="00100A37"/>
    <w:rsid w:val="00103FBF"/>
    <w:rsid w:val="0010414B"/>
    <w:rsid w:val="00110F36"/>
    <w:rsid w:val="00112022"/>
    <w:rsid w:val="0011602C"/>
    <w:rsid w:val="00127B1E"/>
    <w:rsid w:val="00134BDF"/>
    <w:rsid w:val="00135868"/>
    <w:rsid w:val="00136189"/>
    <w:rsid w:val="00141AEA"/>
    <w:rsid w:val="00144D6A"/>
    <w:rsid w:val="00153626"/>
    <w:rsid w:val="00156177"/>
    <w:rsid w:val="00166328"/>
    <w:rsid w:val="00171424"/>
    <w:rsid w:val="001738E3"/>
    <w:rsid w:val="00180B86"/>
    <w:rsid w:val="0018297E"/>
    <w:rsid w:val="00182A30"/>
    <w:rsid w:val="001834F0"/>
    <w:rsid w:val="00187E32"/>
    <w:rsid w:val="00193347"/>
    <w:rsid w:val="00193B21"/>
    <w:rsid w:val="00194986"/>
    <w:rsid w:val="00197448"/>
    <w:rsid w:val="00197A39"/>
    <w:rsid w:val="00197ACC"/>
    <w:rsid w:val="001A0293"/>
    <w:rsid w:val="001A0530"/>
    <w:rsid w:val="001A0A4D"/>
    <w:rsid w:val="001A21BB"/>
    <w:rsid w:val="001A3530"/>
    <w:rsid w:val="001B1D30"/>
    <w:rsid w:val="001B5304"/>
    <w:rsid w:val="001C4D20"/>
    <w:rsid w:val="001D15DF"/>
    <w:rsid w:val="001D44F6"/>
    <w:rsid w:val="001D5AE9"/>
    <w:rsid w:val="001D7F02"/>
    <w:rsid w:val="001E0B7A"/>
    <w:rsid w:val="001F180D"/>
    <w:rsid w:val="001F1E48"/>
    <w:rsid w:val="001F2C44"/>
    <w:rsid w:val="001F4DEE"/>
    <w:rsid w:val="001F6B2E"/>
    <w:rsid w:val="0020252B"/>
    <w:rsid w:val="002047D7"/>
    <w:rsid w:val="00205723"/>
    <w:rsid w:val="0020643E"/>
    <w:rsid w:val="00217A79"/>
    <w:rsid w:val="00220D9B"/>
    <w:rsid w:val="0022179C"/>
    <w:rsid w:val="002279D4"/>
    <w:rsid w:val="002305D9"/>
    <w:rsid w:val="00233113"/>
    <w:rsid w:val="0023373A"/>
    <w:rsid w:val="00233B6F"/>
    <w:rsid w:val="00235FDC"/>
    <w:rsid w:val="00236721"/>
    <w:rsid w:val="00241921"/>
    <w:rsid w:val="00241BAE"/>
    <w:rsid w:val="00241D4C"/>
    <w:rsid w:val="002502AE"/>
    <w:rsid w:val="00250AA8"/>
    <w:rsid w:val="0025297C"/>
    <w:rsid w:val="002534C5"/>
    <w:rsid w:val="002536D8"/>
    <w:rsid w:val="00262A72"/>
    <w:rsid w:val="0026385F"/>
    <w:rsid w:val="00263A57"/>
    <w:rsid w:val="002641C5"/>
    <w:rsid w:val="00276507"/>
    <w:rsid w:val="002836FD"/>
    <w:rsid w:val="0028447A"/>
    <w:rsid w:val="00284A3D"/>
    <w:rsid w:val="00286DD0"/>
    <w:rsid w:val="00290C7F"/>
    <w:rsid w:val="00290F35"/>
    <w:rsid w:val="002949C5"/>
    <w:rsid w:val="002956A0"/>
    <w:rsid w:val="002A148D"/>
    <w:rsid w:val="002A32D4"/>
    <w:rsid w:val="002A511C"/>
    <w:rsid w:val="002A55BB"/>
    <w:rsid w:val="002B0D68"/>
    <w:rsid w:val="002B2A77"/>
    <w:rsid w:val="002C10E9"/>
    <w:rsid w:val="002C686D"/>
    <w:rsid w:val="002C760B"/>
    <w:rsid w:val="002C7A75"/>
    <w:rsid w:val="002D0B4B"/>
    <w:rsid w:val="002D1BA1"/>
    <w:rsid w:val="002D2E98"/>
    <w:rsid w:val="002D335C"/>
    <w:rsid w:val="002D45A6"/>
    <w:rsid w:val="002D5403"/>
    <w:rsid w:val="002D71B0"/>
    <w:rsid w:val="002D7747"/>
    <w:rsid w:val="002E5102"/>
    <w:rsid w:val="002F114A"/>
    <w:rsid w:val="002F5B14"/>
    <w:rsid w:val="002F7724"/>
    <w:rsid w:val="0030103E"/>
    <w:rsid w:val="00301522"/>
    <w:rsid w:val="003107D5"/>
    <w:rsid w:val="00310E9B"/>
    <w:rsid w:val="00312BF6"/>
    <w:rsid w:val="00313FC8"/>
    <w:rsid w:val="00316CCD"/>
    <w:rsid w:val="00326D36"/>
    <w:rsid w:val="00330E19"/>
    <w:rsid w:val="0033450B"/>
    <w:rsid w:val="00342347"/>
    <w:rsid w:val="00342470"/>
    <w:rsid w:val="00343ACF"/>
    <w:rsid w:val="00344968"/>
    <w:rsid w:val="0035211C"/>
    <w:rsid w:val="00352208"/>
    <w:rsid w:val="00357E98"/>
    <w:rsid w:val="00362B10"/>
    <w:rsid w:val="00364C63"/>
    <w:rsid w:val="003662D2"/>
    <w:rsid w:val="003663B9"/>
    <w:rsid w:val="00371165"/>
    <w:rsid w:val="00371BED"/>
    <w:rsid w:val="00372D65"/>
    <w:rsid w:val="003731CE"/>
    <w:rsid w:val="00384E8A"/>
    <w:rsid w:val="00386621"/>
    <w:rsid w:val="00390425"/>
    <w:rsid w:val="003914B1"/>
    <w:rsid w:val="003949F5"/>
    <w:rsid w:val="003A1D1D"/>
    <w:rsid w:val="003A2A05"/>
    <w:rsid w:val="003A398D"/>
    <w:rsid w:val="003A73D2"/>
    <w:rsid w:val="003B1ACF"/>
    <w:rsid w:val="003B1BDC"/>
    <w:rsid w:val="003B2020"/>
    <w:rsid w:val="003B31AE"/>
    <w:rsid w:val="003C24F0"/>
    <w:rsid w:val="003C4C7D"/>
    <w:rsid w:val="003C74C3"/>
    <w:rsid w:val="003C7A7D"/>
    <w:rsid w:val="003C7BCC"/>
    <w:rsid w:val="003E6CE8"/>
    <w:rsid w:val="003E6E14"/>
    <w:rsid w:val="003E749A"/>
    <w:rsid w:val="003F0694"/>
    <w:rsid w:val="003F0B80"/>
    <w:rsid w:val="003F1115"/>
    <w:rsid w:val="003F12E9"/>
    <w:rsid w:val="003F22FF"/>
    <w:rsid w:val="003F426B"/>
    <w:rsid w:val="003F564B"/>
    <w:rsid w:val="003F79A0"/>
    <w:rsid w:val="0040319D"/>
    <w:rsid w:val="00405EA1"/>
    <w:rsid w:val="004063A6"/>
    <w:rsid w:val="004071D1"/>
    <w:rsid w:val="00414100"/>
    <w:rsid w:val="00417203"/>
    <w:rsid w:val="00423CD2"/>
    <w:rsid w:val="00424AEA"/>
    <w:rsid w:val="00426268"/>
    <w:rsid w:val="00426A91"/>
    <w:rsid w:val="0042731F"/>
    <w:rsid w:val="004273A2"/>
    <w:rsid w:val="004274F4"/>
    <w:rsid w:val="00427C7A"/>
    <w:rsid w:val="00430FCA"/>
    <w:rsid w:val="004377DC"/>
    <w:rsid w:val="00443BDB"/>
    <w:rsid w:val="0044444D"/>
    <w:rsid w:val="004456D6"/>
    <w:rsid w:val="004476E4"/>
    <w:rsid w:val="00450E63"/>
    <w:rsid w:val="00452851"/>
    <w:rsid w:val="00453FFD"/>
    <w:rsid w:val="00454408"/>
    <w:rsid w:val="0046331A"/>
    <w:rsid w:val="00464438"/>
    <w:rsid w:val="004655B0"/>
    <w:rsid w:val="0046586C"/>
    <w:rsid w:val="00466C15"/>
    <w:rsid w:val="00472F3A"/>
    <w:rsid w:val="00473856"/>
    <w:rsid w:val="00476F2E"/>
    <w:rsid w:val="00481299"/>
    <w:rsid w:val="0048382E"/>
    <w:rsid w:val="0048485A"/>
    <w:rsid w:val="004861CE"/>
    <w:rsid w:val="004904AD"/>
    <w:rsid w:val="00493045"/>
    <w:rsid w:val="004936EF"/>
    <w:rsid w:val="00494991"/>
    <w:rsid w:val="00495438"/>
    <w:rsid w:val="004A0A13"/>
    <w:rsid w:val="004A2A4A"/>
    <w:rsid w:val="004A61DF"/>
    <w:rsid w:val="004A7067"/>
    <w:rsid w:val="004A70A6"/>
    <w:rsid w:val="004A7A25"/>
    <w:rsid w:val="004B0E71"/>
    <w:rsid w:val="004B3B5B"/>
    <w:rsid w:val="004B610D"/>
    <w:rsid w:val="004B6335"/>
    <w:rsid w:val="004C2C3A"/>
    <w:rsid w:val="004C4B7A"/>
    <w:rsid w:val="004C4F10"/>
    <w:rsid w:val="004C6E69"/>
    <w:rsid w:val="004D2486"/>
    <w:rsid w:val="004D35AB"/>
    <w:rsid w:val="004D6034"/>
    <w:rsid w:val="004D65C1"/>
    <w:rsid w:val="004E4961"/>
    <w:rsid w:val="004F0F99"/>
    <w:rsid w:val="004F5653"/>
    <w:rsid w:val="004F69EB"/>
    <w:rsid w:val="00503785"/>
    <w:rsid w:val="005065CD"/>
    <w:rsid w:val="0051227B"/>
    <w:rsid w:val="00516BD2"/>
    <w:rsid w:val="00517CE7"/>
    <w:rsid w:val="00530CA3"/>
    <w:rsid w:val="00531772"/>
    <w:rsid w:val="00531802"/>
    <w:rsid w:val="0053350D"/>
    <w:rsid w:val="00535484"/>
    <w:rsid w:val="00535D1E"/>
    <w:rsid w:val="005366BE"/>
    <w:rsid w:val="0054076A"/>
    <w:rsid w:val="00545CAC"/>
    <w:rsid w:val="00551DCF"/>
    <w:rsid w:val="00552447"/>
    <w:rsid w:val="00555603"/>
    <w:rsid w:val="00561B04"/>
    <w:rsid w:val="00564296"/>
    <w:rsid w:val="00574409"/>
    <w:rsid w:val="00580443"/>
    <w:rsid w:val="0058354A"/>
    <w:rsid w:val="005877BF"/>
    <w:rsid w:val="00587A7F"/>
    <w:rsid w:val="00591386"/>
    <w:rsid w:val="00591C39"/>
    <w:rsid w:val="0059374B"/>
    <w:rsid w:val="00593BC4"/>
    <w:rsid w:val="005978D0"/>
    <w:rsid w:val="005A60C8"/>
    <w:rsid w:val="005A6137"/>
    <w:rsid w:val="005B616C"/>
    <w:rsid w:val="005B7B91"/>
    <w:rsid w:val="005C6092"/>
    <w:rsid w:val="005C6940"/>
    <w:rsid w:val="005D0E82"/>
    <w:rsid w:val="005D3D34"/>
    <w:rsid w:val="005D405B"/>
    <w:rsid w:val="005D4B1B"/>
    <w:rsid w:val="005E3286"/>
    <w:rsid w:val="005E382A"/>
    <w:rsid w:val="005E69FE"/>
    <w:rsid w:val="005E6E39"/>
    <w:rsid w:val="005F1346"/>
    <w:rsid w:val="005F2BE8"/>
    <w:rsid w:val="005F692D"/>
    <w:rsid w:val="0060369D"/>
    <w:rsid w:val="00605256"/>
    <w:rsid w:val="006079DB"/>
    <w:rsid w:val="006179F1"/>
    <w:rsid w:val="00622F33"/>
    <w:rsid w:val="00626884"/>
    <w:rsid w:val="0063028D"/>
    <w:rsid w:val="0063078D"/>
    <w:rsid w:val="00630F0E"/>
    <w:rsid w:val="00632BEE"/>
    <w:rsid w:val="00635C7C"/>
    <w:rsid w:val="0063681A"/>
    <w:rsid w:val="0064162E"/>
    <w:rsid w:val="00641777"/>
    <w:rsid w:val="00641BED"/>
    <w:rsid w:val="00643208"/>
    <w:rsid w:val="00644434"/>
    <w:rsid w:val="00645C06"/>
    <w:rsid w:val="0066129F"/>
    <w:rsid w:val="0066409F"/>
    <w:rsid w:val="006657EF"/>
    <w:rsid w:val="006658F6"/>
    <w:rsid w:val="0067174E"/>
    <w:rsid w:val="006819CE"/>
    <w:rsid w:val="00687652"/>
    <w:rsid w:val="00687EB5"/>
    <w:rsid w:val="00690AB9"/>
    <w:rsid w:val="006942BF"/>
    <w:rsid w:val="0069544E"/>
    <w:rsid w:val="006A088B"/>
    <w:rsid w:val="006A624B"/>
    <w:rsid w:val="006A626E"/>
    <w:rsid w:val="006A75C1"/>
    <w:rsid w:val="006B0B86"/>
    <w:rsid w:val="006B1631"/>
    <w:rsid w:val="006B44BE"/>
    <w:rsid w:val="006B60DC"/>
    <w:rsid w:val="006C158E"/>
    <w:rsid w:val="006C37A4"/>
    <w:rsid w:val="006C54DD"/>
    <w:rsid w:val="006D388D"/>
    <w:rsid w:val="006E1334"/>
    <w:rsid w:val="006E4ED3"/>
    <w:rsid w:val="006E6834"/>
    <w:rsid w:val="006F0CAC"/>
    <w:rsid w:val="006F270C"/>
    <w:rsid w:val="006F3B46"/>
    <w:rsid w:val="006F3E62"/>
    <w:rsid w:val="006F4620"/>
    <w:rsid w:val="00700AA0"/>
    <w:rsid w:val="00701D62"/>
    <w:rsid w:val="00703AB1"/>
    <w:rsid w:val="0070469F"/>
    <w:rsid w:val="0071008C"/>
    <w:rsid w:val="00711C6D"/>
    <w:rsid w:val="00717387"/>
    <w:rsid w:val="007203CF"/>
    <w:rsid w:val="00720645"/>
    <w:rsid w:val="00721902"/>
    <w:rsid w:val="00723367"/>
    <w:rsid w:val="007234F0"/>
    <w:rsid w:val="00725AE1"/>
    <w:rsid w:val="0072701B"/>
    <w:rsid w:val="00727877"/>
    <w:rsid w:val="0073298D"/>
    <w:rsid w:val="007331BA"/>
    <w:rsid w:val="00736C12"/>
    <w:rsid w:val="00740C5D"/>
    <w:rsid w:val="007464D9"/>
    <w:rsid w:val="007466D7"/>
    <w:rsid w:val="00746762"/>
    <w:rsid w:val="007540E4"/>
    <w:rsid w:val="00754CDF"/>
    <w:rsid w:val="00757ABC"/>
    <w:rsid w:val="00763AF5"/>
    <w:rsid w:val="007747B0"/>
    <w:rsid w:val="00775163"/>
    <w:rsid w:val="007756F3"/>
    <w:rsid w:val="007771EF"/>
    <w:rsid w:val="007779D4"/>
    <w:rsid w:val="007807E9"/>
    <w:rsid w:val="00784C12"/>
    <w:rsid w:val="00784F9E"/>
    <w:rsid w:val="00787844"/>
    <w:rsid w:val="00790E0D"/>
    <w:rsid w:val="007950B1"/>
    <w:rsid w:val="00795C3D"/>
    <w:rsid w:val="00797032"/>
    <w:rsid w:val="00797457"/>
    <w:rsid w:val="0079763A"/>
    <w:rsid w:val="00797FA3"/>
    <w:rsid w:val="007A0059"/>
    <w:rsid w:val="007A04B7"/>
    <w:rsid w:val="007A2A8B"/>
    <w:rsid w:val="007B1469"/>
    <w:rsid w:val="007B29E7"/>
    <w:rsid w:val="007B5815"/>
    <w:rsid w:val="007B6D7E"/>
    <w:rsid w:val="007C2187"/>
    <w:rsid w:val="007C47AE"/>
    <w:rsid w:val="007C54E1"/>
    <w:rsid w:val="007D157E"/>
    <w:rsid w:val="007D26B7"/>
    <w:rsid w:val="007D3B43"/>
    <w:rsid w:val="007D5334"/>
    <w:rsid w:val="007E15C2"/>
    <w:rsid w:val="007E3A41"/>
    <w:rsid w:val="007E4244"/>
    <w:rsid w:val="007E509F"/>
    <w:rsid w:val="007F2B1E"/>
    <w:rsid w:val="007F447C"/>
    <w:rsid w:val="007F487C"/>
    <w:rsid w:val="008100A1"/>
    <w:rsid w:val="008113C3"/>
    <w:rsid w:val="008116E3"/>
    <w:rsid w:val="00811BA1"/>
    <w:rsid w:val="008124CE"/>
    <w:rsid w:val="0081471D"/>
    <w:rsid w:val="008159D2"/>
    <w:rsid w:val="00816693"/>
    <w:rsid w:val="00817827"/>
    <w:rsid w:val="00824092"/>
    <w:rsid w:val="008269D1"/>
    <w:rsid w:val="00827E76"/>
    <w:rsid w:val="0083689C"/>
    <w:rsid w:val="0084230A"/>
    <w:rsid w:val="008440D9"/>
    <w:rsid w:val="008456D8"/>
    <w:rsid w:val="00845C66"/>
    <w:rsid w:val="00852391"/>
    <w:rsid w:val="00852AF5"/>
    <w:rsid w:val="008539B5"/>
    <w:rsid w:val="00854E5F"/>
    <w:rsid w:val="00856CC6"/>
    <w:rsid w:val="00860AC1"/>
    <w:rsid w:val="0086126F"/>
    <w:rsid w:val="00864410"/>
    <w:rsid w:val="00865618"/>
    <w:rsid w:val="00867843"/>
    <w:rsid w:val="00872C9B"/>
    <w:rsid w:val="008744E5"/>
    <w:rsid w:val="00875644"/>
    <w:rsid w:val="00885527"/>
    <w:rsid w:val="00886BAC"/>
    <w:rsid w:val="00887079"/>
    <w:rsid w:val="0089612D"/>
    <w:rsid w:val="008966A6"/>
    <w:rsid w:val="00896E7B"/>
    <w:rsid w:val="008A148A"/>
    <w:rsid w:val="008A16A9"/>
    <w:rsid w:val="008A1ABD"/>
    <w:rsid w:val="008A4835"/>
    <w:rsid w:val="008A69A4"/>
    <w:rsid w:val="008A729E"/>
    <w:rsid w:val="008B2534"/>
    <w:rsid w:val="008B3CB3"/>
    <w:rsid w:val="008B4FD7"/>
    <w:rsid w:val="008B7760"/>
    <w:rsid w:val="008C36B0"/>
    <w:rsid w:val="008C5ED8"/>
    <w:rsid w:val="008C5FBC"/>
    <w:rsid w:val="008C6405"/>
    <w:rsid w:val="008C7286"/>
    <w:rsid w:val="008D33C2"/>
    <w:rsid w:val="008D7BF8"/>
    <w:rsid w:val="008E0401"/>
    <w:rsid w:val="008E1DCD"/>
    <w:rsid w:val="008E7A6F"/>
    <w:rsid w:val="008F695C"/>
    <w:rsid w:val="0090061B"/>
    <w:rsid w:val="009045C4"/>
    <w:rsid w:val="00906C32"/>
    <w:rsid w:val="0091381A"/>
    <w:rsid w:val="0091575A"/>
    <w:rsid w:val="00917A2A"/>
    <w:rsid w:val="00920F69"/>
    <w:rsid w:val="009269F2"/>
    <w:rsid w:val="00927353"/>
    <w:rsid w:val="009302E6"/>
    <w:rsid w:val="009377C6"/>
    <w:rsid w:val="0094114A"/>
    <w:rsid w:val="00942A8C"/>
    <w:rsid w:val="00945472"/>
    <w:rsid w:val="009478F5"/>
    <w:rsid w:val="0095299A"/>
    <w:rsid w:val="00955C99"/>
    <w:rsid w:val="00960435"/>
    <w:rsid w:val="00960B9C"/>
    <w:rsid w:val="009638E6"/>
    <w:rsid w:val="00967454"/>
    <w:rsid w:val="0097114F"/>
    <w:rsid w:val="00974694"/>
    <w:rsid w:val="0097510B"/>
    <w:rsid w:val="009821E8"/>
    <w:rsid w:val="00983ECE"/>
    <w:rsid w:val="00984FCA"/>
    <w:rsid w:val="009867EB"/>
    <w:rsid w:val="00986D94"/>
    <w:rsid w:val="00987AB4"/>
    <w:rsid w:val="0099537F"/>
    <w:rsid w:val="009978B8"/>
    <w:rsid w:val="00997EBD"/>
    <w:rsid w:val="009A3D23"/>
    <w:rsid w:val="009A6284"/>
    <w:rsid w:val="009B0E1B"/>
    <w:rsid w:val="009B20F5"/>
    <w:rsid w:val="009B2896"/>
    <w:rsid w:val="009B3FE7"/>
    <w:rsid w:val="009B7B9D"/>
    <w:rsid w:val="009C088D"/>
    <w:rsid w:val="009C5C84"/>
    <w:rsid w:val="009C6BDF"/>
    <w:rsid w:val="009D4075"/>
    <w:rsid w:val="009D513E"/>
    <w:rsid w:val="009D72DD"/>
    <w:rsid w:val="009E0E0D"/>
    <w:rsid w:val="009E30BD"/>
    <w:rsid w:val="009E3EAF"/>
    <w:rsid w:val="009E4AA8"/>
    <w:rsid w:val="009F1157"/>
    <w:rsid w:val="009F40AB"/>
    <w:rsid w:val="00A01BB4"/>
    <w:rsid w:val="00A01BC1"/>
    <w:rsid w:val="00A114E3"/>
    <w:rsid w:val="00A122D5"/>
    <w:rsid w:val="00A128ED"/>
    <w:rsid w:val="00A13D68"/>
    <w:rsid w:val="00A15FEA"/>
    <w:rsid w:val="00A22455"/>
    <w:rsid w:val="00A238B3"/>
    <w:rsid w:val="00A2393F"/>
    <w:rsid w:val="00A24198"/>
    <w:rsid w:val="00A30E58"/>
    <w:rsid w:val="00A314DD"/>
    <w:rsid w:val="00A336EB"/>
    <w:rsid w:val="00A34BF6"/>
    <w:rsid w:val="00A373EA"/>
    <w:rsid w:val="00A4086E"/>
    <w:rsid w:val="00A43F64"/>
    <w:rsid w:val="00A45CC3"/>
    <w:rsid w:val="00A45F43"/>
    <w:rsid w:val="00A460A0"/>
    <w:rsid w:val="00A4666C"/>
    <w:rsid w:val="00A53249"/>
    <w:rsid w:val="00A53ED5"/>
    <w:rsid w:val="00A53FBE"/>
    <w:rsid w:val="00A546FE"/>
    <w:rsid w:val="00A5681D"/>
    <w:rsid w:val="00A60648"/>
    <w:rsid w:val="00A67B20"/>
    <w:rsid w:val="00A7161E"/>
    <w:rsid w:val="00A74774"/>
    <w:rsid w:val="00A75388"/>
    <w:rsid w:val="00A906B1"/>
    <w:rsid w:val="00A9079A"/>
    <w:rsid w:val="00A951C9"/>
    <w:rsid w:val="00A96183"/>
    <w:rsid w:val="00A96211"/>
    <w:rsid w:val="00A97111"/>
    <w:rsid w:val="00AA577E"/>
    <w:rsid w:val="00AB1C63"/>
    <w:rsid w:val="00AB4881"/>
    <w:rsid w:val="00AB5984"/>
    <w:rsid w:val="00AB6F5F"/>
    <w:rsid w:val="00AC14D0"/>
    <w:rsid w:val="00AC330A"/>
    <w:rsid w:val="00AC4679"/>
    <w:rsid w:val="00AC4BB0"/>
    <w:rsid w:val="00AD326B"/>
    <w:rsid w:val="00AD38CE"/>
    <w:rsid w:val="00AD515A"/>
    <w:rsid w:val="00AD6936"/>
    <w:rsid w:val="00AE0C1C"/>
    <w:rsid w:val="00AE403A"/>
    <w:rsid w:val="00AE49D8"/>
    <w:rsid w:val="00AE5B4C"/>
    <w:rsid w:val="00AF1234"/>
    <w:rsid w:val="00AF13D9"/>
    <w:rsid w:val="00AF420F"/>
    <w:rsid w:val="00B10C3F"/>
    <w:rsid w:val="00B10D42"/>
    <w:rsid w:val="00B12059"/>
    <w:rsid w:val="00B14004"/>
    <w:rsid w:val="00B16057"/>
    <w:rsid w:val="00B165F2"/>
    <w:rsid w:val="00B17A3E"/>
    <w:rsid w:val="00B22DAF"/>
    <w:rsid w:val="00B23F62"/>
    <w:rsid w:val="00B2632D"/>
    <w:rsid w:val="00B275E4"/>
    <w:rsid w:val="00B325B3"/>
    <w:rsid w:val="00B3284C"/>
    <w:rsid w:val="00B32C72"/>
    <w:rsid w:val="00B40139"/>
    <w:rsid w:val="00B4167D"/>
    <w:rsid w:val="00B41770"/>
    <w:rsid w:val="00B43407"/>
    <w:rsid w:val="00B43AB3"/>
    <w:rsid w:val="00B4484C"/>
    <w:rsid w:val="00B45516"/>
    <w:rsid w:val="00B46FA6"/>
    <w:rsid w:val="00B52988"/>
    <w:rsid w:val="00B557AB"/>
    <w:rsid w:val="00B57A6E"/>
    <w:rsid w:val="00B67AF3"/>
    <w:rsid w:val="00B67DD2"/>
    <w:rsid w:val="00B67E12"/>
    <w:rsid w:val="00B700C3"/>
    <w:rsid w:val="00B709E5"/>
    <w:rsid w:val="00B732A7"/>
    <w:rsid w:val="00B75E7D"/>
    <w:rsid w:val="00B770BE"/>
    <w:rsid w:val="00B77DBA"/>
    <w:rsid w:val="00B80D28"/>
    <w:rsid w:val="00B81AAB"/>
    <w:rsid w:val="00B855D6"/>
    <w:rsid w:val="00B86D94"/>
    <w:rsid w:val="00B87388"/>
    <w:rsid w:val="00B87ABD"/>
    <w:rsid w:val="00BA7F47"/>
    <w:rsid w:val="00BB10A9"/>
    <w:rsid w:val="00BC25EE"/>
    <w:rsid w:val="00BC3962"/>
    <w:rsid w:val="00BC53F8"/>
    <w:rsid w:val="00BC7573"/>
    <w:rsid w:val="00BD16B5"/>
    <w:rsid w:val="00BD244E"/>
    <w:rsid w:val="00BD28DF"/>
    <w:rsid w:val="00BD2ECA"/>
    <w:rsid w:val="00BD5930"/>
    <w:rsid w:val="00BD6A56"/>
    <w:rsid w:val="00BE3E86"/>
    <w:rsid w:val="00BE3EA4"/>
    <w:rsid w:val="00BE5F8A"/>
    <w:rsid w:val="00BE640C"/>
    <w:rsid w:val="00BF329F"/>
    <w:rsid w:val="00BF44F1"/>
    <w:rsid w:val="00BF4E14"/>
    <w:rsid w:val="00BF60CD"/>
    <w:rsid w:val="00C01B7E"/>
    <w:rsid w:val="00C05DEA"/>
    <w:rsid w:val="00C06A5D"/>
    <w:rsid w:val="00C101C7"/>
    <w:rsid w:val="00C13C9E"/>
    <w:rsid w:val="00C13D05"/>
    <w:rsid w:val="00C2117D"/>
    <w:rsid w:val="00C22CFE"/>
    <w:rsid w:val="00C24EB8"/>
    <w:rsid w:val="00C266EB"/>
    <w:rsid w:val="00C27911"/>
    <w:rsid w:val="00C346FA"/>
    <w:rsid w:val="00C34BB8"/>
    <w:rsid w:val="00C37736"/>
    <w:rsid w:val="00C37F9A"/>
    <w:rsid w:val="00C41262"/>
    <w:rsid w:val="00C41F3E"/>
    <w:rsid w:val="00C43D1E"/>
    <w:rsid w:val="00C444FC"/>
    <w:rsid w:val="00C4629D"/>
    <w:rsid w:val="00C4747B"/>
    <w:rsid w:val="00C47AF2"/>
    <w:rsid w:val="00C47F79"/>
    <w:rsid w:val="00C51BEE"/>
    <w:rsid w:val="00C51D0F"/>
    <w:rsid w:val="00C5254A"/>
    <w:rsid w:val="00C53F61"/>
    <w:rsid w:val="00C565C7"/>
    <w:rsid w:val="00C60B6E"/>
    <w:rsid w:val="00C616A6"/>
    <w:rsid w:val="00C639DE"/>
    <w:rsid w:val="00C64263"/>
    <w:rsid w:val="00C67E4E"/>
    <w:rsid w:val="00C70507"/>
    <w:rsid w:val="00C71453"/>
    <w:rsid w:val="00C721A6"/>
    <w:rsid w:val="00C73BF8"/>
    <w:rsid w:val="00C77D62"/>
    <w:rsid w:val="00C807F5"/>
    <w:rsid w:val="00C8733C"/>
    <w:rsid w:val="00C8758A"/>
    <w:rsid w:val="00C904A6"/>
    <w:rsid w:val="00C95324"/>
    <w:rsid w:val="00C95DB1"/>
    <w:rsid w:val="00C95DB3"/>
    <w:rsid w:val="00C964EE"/>
    <w:rsid w:val="00C97763"/>
    <w:rsid w:val="00C97F52"/>
    <w:rsid w:val="00CA0249"/>
    <w:rsid w:val="00CA0CBF"/>
    <w:rsid w:val="00CA0FC1"/>
    <w:rsid w:val="00CA123C"/>
    <w:rsid w:val="00CA4803"/>
    <w:rsid w:val="00CA5211"/>
    <w:rsid w:val="00CA5EB7"/>
    <w:rsid w:val="00CB376F"/>
    <w:rsid w:val="00CB3F20"/>
    <w:rsid w:val="00CB55B3"/>
    <w:rsid w:val="00CB7890"/>
    <w:rsid w:val="00CC0DFF"/>
    <w:rsid w:val="00CC1D03"/>
    <w:rsid w:val="00CC2061"/>
    <w:rsid w:val="00CC3741"/>
    <w:rsid w:val="00CC484F"/>
    <w:rsid w:val="00CC7329"/>
    <w:rsid w:val="00CD0190"/>
    <w:rsid w:val="00CD2158"/>
    <w:rsid w:val="00CE077A"/>
    <w:rsid w:val="00CE123E"/>
    <w:rsid w:val="00CE1E82"/>
    <w:rsid w:val="00CE4B8F"/>
    <w:rsid w:val="00CE67DA"/>
    <w:rsid w:val="00CE6CBA"/>
    <w:rsid w:val="00CE6F10"/>
    <w:rsid w:val="00CF3C3B"/>
    <w:rsid w:val="00CF74FE"/>
    <w:rsid w:val="00D04215"/>
    <w:rsid w:val="00D135F7"/>
    <w:rsid w:val="00D2184C"/>
    <w:rsid w:val="00D21958"/>
    <w:rsid w:val="00D21F69"/>
    <w:rsid w:val="00D22329"/>
    <w:rsid w:val="00D22627"/>
    <w:rsid w:val="00D24945"/>
    <w:rsid w:val="00D2774D"/>
    <w:rsid w:val="00D30C59"/>
    <w:rsid w:val="00D36EA4"/>
    <w:rsid w:val="00D44976"/>
    <w:rsid w:val="00D469E5"/>
    <w:rsid w:val="00D46E8E"/>
    <w:rsid w:val="00D51050"/>
    <w:rsid w:val="00D52BE8"/>
    <w:rsid w:val="00D615B5"/>
    <w:rsid w:val="00D6376A"/>
    <w:rsid w:val="00D647C6"/>
    <w:rsid w:val="00D64C7E"/>
    <w:rsid w:val="00D668FD"/>
    <w:rsid w:val="00D66F8E"/>
    <w:rsid w:val="00D679C0"/>
    <w:rsid w:val="00D72B25"/>
    <w:rsid w:val="00D73AC0"/>
    <w:rsid w:val="00D76878"/>
    <w:rsid w:val="00D769B5"/>
    <w:rsid w:val="00D76D08"/>
    <w:rsid w:val="00D82188"/>
    <w:rsid w:val="00D83956"/>
    <w:rsid w:val="00D83FD7"/>
    <w:rsid w:val="00D84CA6"/>
    <w:rsid w:val="00D918DB"/>
    <w:rsid w:val="00D95AFD"/>
    <w:rsid w:val="00DA122C"/>
    <w:rsid w:val="00DA4773"/>
    <w:rsid w:val="00DA706E"/>
    <w:rsid w:val="00DB0272"/>
    <w:rsid w:val="00DB1E21"/>
    <w:rsid w:val="00DB6176"/>
    <w:rsid w:val="00DC2433"/>
    <w:rsid w:val="00DC50D9"/>
    <w:rsid w:val="00DC786E"/>
    <w:rsid w:val="00DD5C69"/>
    <w:rsid w:val="00DE049C"/>
    <w:rsid w:val="00DE3BBA"/>
    <w:rsid w:val="00DE63AF"/>
    <w:rsid w:val="00DF1E3D"/>
    <w:rsid w:val="00E052D6"/>
    <w:rsid w:val="00E05363"/>
    <w:rsid w:val="00E1303F"/>
    <w:rsid w:val="00E172BA"/>
    <w:rsid w:val="00E17697"/>
    <w:rsid w:val="00E2173D"/>
    <w:rsid w:val="00E21F55"/>
    <w:rsid w:val="00E25331"/>
    <w:rsid w:val="00E25384"/>
    <w:rsid w:val="00E26627"/>
    <w:rsid w:val="00E30690"/>
    <w:rsid w:val="00E30862"/>
    <w:rsid w:val="00E31043"/>
    <w:rsid w:val="00E33767"/>
    <w:rsid w:val="00E33A5D"/>
    <w:rsid w:val="00E42C05"/>
    <w:rsid w:val="00E442FA"/>
    <w:rsid w:val="00E50400"/>
    <w:rsid w:val="00E52C2D"/>
    <w:rsid w:val="00E53980"/>
    <w:rsid w:val="00E557B7"/>
    <w:rsid w:val="00E55871"/>
    <w:rsid w:val="00E55F00"/>
    <w:rsid w:val="00E61729"/>
    <w:rsid w:val="00E622CD"/>
    <w:rsid w:val="00E647F5"/>
    <w:rsid w:val="00E65278"/>
    <w:rsid w:val="00E701DA"/>
    <w:rsid w:val="00E752D8"/>
    <w:rsid w:val="00E765A8"/>
    <w:rsid w:val="00E80487"/>
    <w:rsid w:val="00E87ABE"/>
    <w:rsid w:val="00E92402"/>
    <w:rsid w:val="00E956E1"/>
    <w:rsid w:val="00E95701"/>
    <w:rsid w:val="00E97DB3"/>
    <w:rsid w:val="00EA17AF"/>
    <w:rsid w:val="00EB1B4D"/>
    <w:rsid w:val="00EB2B8D"/>
    <w:rsid w:val="00EB69A8"/>
    <w:rsid w:val="00EB7013"/>
    <w:rsid w:val="00EC0DDE"/>
    <w:rsid w:val="00EC1E68"/>
    <w:rsid w:val="00EC24BF"/>
    <w:rsid w:val="00EC4D85"/>
    <w:rsid w:val="00EC643E"/>
    <w:rsid w:val="00ED1030"/>
    <w:rsid w:val="00ED17D9"/>
    <w:rsid w:val="00ED46BE"/>
    <w:rsid w:val="00EE26CF"/>
    <w:rsid w:val="00EE2D0A"/>
    <w:rsid w:val="00EE35D0"/>
    <w:rsid w:val="00EE5AD1"/>
    <w:rsid w:val="00EE5CFB"/>
    <w:rsid w:val="00EE6077"/>
    <w:rsid w:val="00EF11F8"/>
    <w:rsid w:val="00EF14D0"/>
    <w:rsid w:val="00EF3170"/>
    <w:rsid w:val="00EF4D33"/>
    <w:rsid w:val="00EF722F"/>
    <w:rsid w:val="00EF72AD"/>
    <w:rsid w:val="00EF7352"/>
    <w:rsid w:val="00F00D4D"/>
    <w:rsid w:val="00F0294C"/>
    <w:rsid w:val="00F02D8B"/>
    <w:rsid w:val="00F112F5"/>
    <w:rsid w:val="00F1223C"/>
    <w:rsid w:val="00F178A8"/>
    <w:rsid w:val="00F20A99"/>
    <w:rsid w:val="00F22F8E"/>
    <w:rsid w:val="00F259D7"/>
    <w:rsid w:val="00F30205"/>
    <w:rsid w:val="00F31FEF"/>
    <w:rsid w:val="00F32812"/>
    <w:rsid w:val="00F34609"/>
    <w:rsid w:val="00F34645"/>
    <w:rsid w:val="00F40B3A"/>
    <w:rsid w:val="00F42414"/>
    <w:rsid w:val="00F44FEE"/>
    <w:rsid w:val="00F45CE8"/>
    <w:rsid w:val="00F564A3"/>
    <w:rsid w:val="00F610CC"/>
    <w:rsid w:val="00F63949"/>
    <w:rsid w:val="00F66038"/>
    <w:rsid w:val="00F7062B"/>
    <w:rsid w:val="00F723EE"/>
    <w:rsid w:val="00F72AF9"/>
    <w:rsid w:val="00F73A7B"/>
    <w:rsid w:val="00F74126"/>
    <w:rsid w:val="00F76F8F"/>
    <w:rsid w:val="00F81FC1"/>
    <w:rsid w:val="00F82811"/>
    <w:rsid w:val="00F83955"/>
    <w:rsid w:val="00F87E11"/>
    <w:rsid w:val="00F92E19"/>
    <w:rsid w:val="00F92EF9"/>
    <w:rsid w:val="00F97B4A"/>
    <w:rsid w:val="00F97BC5"/>
    <w:rsid w:val="00FA2E5E"/>
    <w:rsid w:val="00FA5A0C"/>
    <w:rsid w:val="00FA7CD8"/>
    <w:rsid w:val="00FB10F3"/>
    <w:rsid w:val="00FB69E1"/>
    <w:rsid w:val="00FC2693"/>
    <w:rsid w:val="00FC41A9"/>
    <w:rsid w:val="00FC5854"/>
    <w:rsid w:val="00FD1D90"/>
    <w:rsid w:val="00FD2ACE"/>
    <w:rsid w:val="00FD41FC"/>
    <w:rsid w:val="00FE2619"/>
    <w:rsid w:val="00FE5D2F"/>
    <w:rsid w:val="00FE64B4"/>
    <w:rsid w:val="00FF11E2"/>
    <w:rsid w:val="00FF3960"/>
    <w:rsid w:val="00FF7C13"/>
    <w:rsid w:val="08C5D809"/>
    <w:rsid w:val="24E73231"/>
    <w:rsid w:val="3F769EC2"/>
    <w:rsid w:val="7BA9C8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741EDD"/>
  <w15:docId w15:val="{3A68F773-04BE-43C4-81A1-238E9CA2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4D0"/>
    <w:pPr>
      <w:spacing w:after="160" w:line="259" w:lineRule="auto"/>
    </w:pPr>
    <w:rPr>
      <w:sz w:val="24"/>
      <w:szCs w:val="22"/>
    </w:rPr>
  </w:style>
  <w:style w:type="paragraph" w:styleId="Heading1">
    <w:name w:val="heading 1"/>
    <w:basedOn w:val="Normal"/>
    <w:next w:val="BodyText"/>
    <w:link w:val="Heading1Char"/>
    <w:qFormat/>
    <w:rsid w:val="003C74C3"/>
    <w:pPr>
      <w:keepNext/>
      <w:numPr>
        <w:numId w:val="13"/>
      </w:numPr>
      <w:suppressAutoHyphens/>
      <w:spacing w:after="0" w:line="240" w:lineRule="auto"/>
      <w:outlineLvl w:val="0"/>
    </w:pPr>
    <w:rPr>
      <w:rFonts w:eastAsia="Times New Roman"/>
      <w:b/>
      <w:bCs/>
      <w:kern w:val="1"/>
      <w:szCs w:val="20"/>
      <w:lang w:val="en-GB" w:eastAsia="ar-SA"/>
    </w:rPr>
  </w:style>
  <w:style w:type="paragraph" w:styleId="Heading2">
    <w:name w:val="heading 2"/>
    <w:basedOn w:val="Normal"/>
    <w:next w:val="BodyText"/>
    <w:link w:val="Heading2Char"/>
    <w:qFormat/>
    <w:rsid w:val="003C74C3"/>
    <w:pPr>
      <w:keepNext/>
      <w:numPr>
        <w:ilvl w:val="1"/>
        <w:numId w:val="13"/>
      </w:numPr>
      <w:suppressAutoHyphens/>
      <w:spacing w:before="200" w:after="0" w:line="240" w:lineRule="auto"/>
      <w:outlineLvl w:val="1"/>
    </w:pPr>
    <w:rPr>
      <w:rFonts w:ascii="Cambria" w:eastAsia="Times New Roman" w:hAnsi="Cambria"/>
      <w:b/>
      <w:bCs/>
      <w:color w:val="4F81BD"/>
      <w:kern w:val="1"/>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F420F"/>
    <w:pPr>
      <w:suppressAutoHyphens/>
      <w:spacing w:after="0" w:line="240" w:lineRule="auto"/>
    </w:pPr>
    <w:rPr>
      <w:rFonts w:ascii=".VnArial" w:eastAsia="Times New Roman" w:hAnsi=".VnArial"/>
      <w:bCs/>
      <w:kern w:val="1"/>
      <w:sz w:val="20"/>
      <w:szCs w:val="20"/>
      <w:lang w:eastAsia="ar-SA"/>
    </w:rPr>
  </w:style>
  <w:style w:type="character" w:customStyle="1" w:styleId="FootnoteTextChar">
    <w:name w:val="Footnote Text Char"/>
    <w:link w:val="FootnoteText"/>
    <w:rsid w:val="00AF420F"/>
    <w:rPr>
      <w:rFonts w:ascii=".VnArial" w:eastAsia="Times New Roman" w:hAnsi=".VnArial"/>
      <w:bCs/>
      <w:kern w:val="1"/>
      <w:sz w:val="20"/>
      <w:szCs w:val="20"/>
      <w:lang w:eastAsia="ar-SA"/>
    </w:rPr>
  </w:style>
  <w:style w:type="character" w:styleId="FootnoteReference">
    <w:name w:val="footnote reference"/>
    <w:rsid w:val="00AF420F"/>
    <w:rPr>
      <w:vertAlign w:val="superscript"/>
    </w:rPr>
  </w:style>
  <w:style w:type="paragraph" w:styleId="Header">
    <w:name w:val="header"/>
    <w:basedOn w:val="Normal"/>
    <w:link w:val="HeaderChar"/>
    <w:uiPriority w:val="99"/>
    <w:unhideWhenUsed/>
    <w:rsid w:val="000777A2"/>
    <w:pPr>
      <w:tabs>
        <w:tab w:val="center" w:pos="4680"/>
        <w:tab w:val="right" w:pos="9360"/>
      </w:tabs>
    </w:pPr>
  </w:style>
  <w:style w:type="character" w:customStyle="1" w:styleId="HeaderChar">
    <w:name w:val="Header Char"/>
    <w:basedOn w:val="DefaultParagraphFont"/>
    <w:link w:val="Header"/>
    <w:uiPriority w:val="99"/>
    <w:rsid w:val="000777A2"/>
  </w:style>
  <w:style w:type="paragraph" w:styleId="Footer">
    <w:name w:val="footer"/>
    <w:basedOn w:val="Normal"/>
    <w:link w:val="FooterChar"/>
    <w:uiPriority w:val="99"/>
    <w:unhideWhenUsed/>
    <w:rsid w:val="000777A2"/>
    <w:pPr>
      <w:tabs>
        <w:tab w:val="center" w:pos="4680"/>
        <w:tab w:val="right" w:pos="9360"/>
      </w:tabs>
    </w:pPr>
  </w:style>
  <w:style w:type="character" w:customStyle="1" w:styleId="FooterChar">
    <w:name w:val="Footer Char"/>
    <w:basedOn w:val="DefaultParagraphFont"/>
    <w:link w:val="Footer"/>
    <w:uiPriority w:val="99"/>
    <w:rsid w:val="000777A2"/>
  </w:style>
  <w:style w:type="character" w:styleId="Hyperlink">
    <w:name w:val="Hyperlink"/>
    <w:rsid w:val="002A32D4"/>
    <w:rPr>
      <w:color w:val="0000FF"/>
      <w:u w:val="single"/>
    </w:rPr>
  </w:style>
  <w:style w:type="paragraph" w:styleId="BodyText">
    <w:name w:val="Body Text"/>
    <w:basedOn w:val="Normal"/>
    <w:link w:val="BodyTextChar"/>
    <w:rsid w:val="002A32D4"/>
    <w:pPr>
      <w:suppressAutoHyphens/>
      <w:spacing w:after="120" w:line="240" w:lineRule="auto"/>
      <w:jc w:val="both"/>
    </w:pPr>
    <w:rPr>
      <w:rFonts w:eastAsia="Times New Roman"/>
      <w:szCs w:val="20"/>
    </w:rPr>
  </w:style>
  <w:style w:type="character" w:customStyle="1" w:styleId="BodyTextChar">
    <w:name w:val="Body Text Char"/>
    <w:link w:val="BodyText"/>
    <w:rsid w:val="002A32D4"/>
    <w:rPr>
      <w:rFonts w:eastAsia="Times New Roman"/>
      <w:szCs w:val="20"/>
    </w:rPr>
  </w:style>
  <w:style w:type="paragraph" w:styleId="BodyTextIndent">
    <w:name w:val="Body Text Indent"/>
    <w:basedOn w:val="Normal"/>
    <w:link w:val="BodyTextIndentChar"/>
    <w:rsid w:val="002A32D4"/>
    <w:pPr>
      <w:spacing w:after="0" w:line="240" w:lineRule="auto"/>
      <w:ind w:left="1440" w:hanging="720"/>
      <w:jc w:val="both"/>
    </w:pPr>
    <w:rPr>
      <w:rFonts w:eastAsia="Times New Roman"/>
      <w:szCs w:val="20"/>
    </w:rPr>
  </w:style>
  <w:style w:type="character" w:customStyle="1" w:styleId="BodyTextIndentChar">
    <w:name w:val="Body Text Indent Char"/>
    <w:link w:val="BodyTextIndent"/>
    <w:rsid w:val="002A32D4"/>
    <w:rPr>
      <w:rFonts w:eastAsia="Times New Roman"/>
      <w:szCs w:val="20"/>
    </w:rPr>
  </w:style>
  <w:style w:type="paragraph" w:styleId="BodyText3">
    <w:name w:val="Body Text 3"/>
    <w:basedOn w:val="Normal"/>
    <w:link w:val="BodyText3Char"/>
    <w:rsid w:val="002A32D4"/>
    <w:pPr>
      <w:tabs>
        <w:tab w:val="left" w:pos="405"/>
      </w:tabs>
      <w:spacing w:after="0" w:line="240" w:lineRule="auto"/>
    </w:pPr>
    <w:rPr>
      <w:rFonts w:ascii="Arial" w:eastAsia="Times New Roman" w:hAnsi="Arial"/>
      <w:sz w:val="16"/>
      <w:szCs w:val="24"/>
    </w:rPr>
  </w:style>
  <w:style w:type="character" w:customStyle="1" w:styleId="BodyText3Char">
    <w:name w:val="Body Text 3 Char"/>
    <w:link w:val="BodyText3"/>
    <w:rsid w:val="002A32D4"/>
    <w:rPr>
      <w:rFonts w:ascii="Arial" w:eastAsia="Times New Roman" w:hAnsi="Arial"/>
      <w:sz w:val="16"/>
      <w:szCs w:val="24"/>
    </w:rPr>
  </w:style>
  <w:style w:type="paragraph" w:styleId="ListParagraph">
    <w:name w:val="List Paragraph"/>
    <w:basedOn w:val="Normal"/>
    <w:link w:val="ListParagraphChar"/>
    <w:uiPriority w:val="34"/>
    <w:qFormat/>
    <w:rsid w:val="005A60C8"/>
    <w:pPr>
      <w:suppressAutoHyphens/>
      <w:spacing w:after="0" w:line="240" w:lineRule="auto"/>
    </w:pPr>
    <w:rPr>
      <w:rFonts w:ascii=".VnArial" w:eastAsia="Times New Roman" w:hAnsi=".VnArial"/>
      <w:bCs/>
      <w:kern w:val="1"/>
      <w:sz w:val="26"/>
      <w:szCs w:val="20"/>
      <w:lang w:eastAsia="ar-SA"/>
    </w:rPr>
  </w:style>
  <w:style w:type="character" w:customStyle="1" w:styleId="ListParagraphChar">
    <w:name w:val="List Paragraph Char"/>
    <w:link w:val="ListParagraph"/>
    <w:uiPriority w:val="34"/>
    <w:locked/>
    <w:rsid w:val="008A16A9"/>
    <w:rPr>
      <w:rFonts w:ascii=".VnArial" w:eastAsia="Times New Roman" w:hAnsi=".VnArial"/>
      <w:bCs/>
      <w:kern w:val="1"/>
      <w:sz w:val="26"/>
      <w:szCs w:val="20"/>
      <w:lang w:eastAsia="ar-SA"/>
    </w:rPr>
  </w:style>
  <w:style w:type="paragraph" w:customStyle="1" w:styleId="NoSpacing1">
    <w:name w:val="No Spacing1"/>
    <w:link w:val="NoSpacingChar"/>
    <w:uiPriority w:val="1"/>
    <w:qFormat/>
    <w:rsid w:val="009821E8"/>
    <w:rPr>
      <w:sz w:val="24"/>
      <w:szCs w:val="24"/>
    </w:rPr>
  </w:style>
  <w:style w:type="character" w:customStyle="1" w:styleId="NoSpacingChar">
    <w:name w:val="No Spacing Char"/>
    <w:link w:val="NoSpacing1"/>
    <w:uiPriority w:val="1"/>
    <w:locked/>
    <w:rsid w:val="009821E8"/>
    <w:rPr>
      <w:sz w:val="24"/>
      <w:szCs w:val="24"/>
    </w:rPr>
  </w:style>
  <w:style w:type="table" w:styleId="TableGrid">
    <w:name w:val="Table Grid"/>
    <w:basedOn w:val="TableNormal"/>
    <w:uiPriority w:val="39"/>
    <w:rsid w:val="00E8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464D9"/>
    <w:rPr>
      <w:sz w:val="16"/>
      <w:szCs w:val="16"/>
    </w:rPr>
  </w:style>
  <w:style w:type="paragraph" w:styleId="CommentText">
    <w:name w:val="annotation text"/>
    <w:basedOn w:val="Normal"/>
    <w:link w:val="CommentTextChar"/>
    <w:uiPriority w:val="99"/>
    <w:unhideWhenUsed/>
    <w:rsid w:val="007464D9"/>
    <w:rPr>
      <w:sz w:val="20"/>
      <w:szCs w:val="20"/>
    </w:rPr>
  </w:style>
  <w:style w:type="character" w:customStyle="1" w:styleId="CommentTextChar">
    <w:name w:val="Comment Text Char"/>
    <w:basedOn w:val="DefaultParagraphFont"/>
    <w:link w:val="CommentText"/>
    <w:uiPriority w:val="99"/>
    <w:rsid w:val="007464D9"/>
  </w:style>
  <w:style w:type="paragraph" w:styleId="CommentSubject">
    <w:name w:val="annotation subject"/>
    <w:basedOn w:val="CommentText"/>
    <w:next w:val="CommentText"/>
    <w:link w:val="CommentSubjectChar"/>
    <w:uiPriority w:val="99"/>
    <w:semiHidden/>
    <w:unhideWhenUsed/>
    <w:rsid w:val="007464D9"/>
    <w:rPr>
      <w:b/>
      <w:bCs/>
    </w:rPr>
  </w:style>
  <w:style w:type="character" w:customStyle="1" w:styleId="CommentSubjectChar">
    <w:name w:val="Comment Subject Char"/>
    <w:link w:val="CommentSubject"/>
    <w:uiPriority w:val="99"/>
    <w:semiHidden/>
    <w:rsid w:val="007464D9"/>
    <w:rPr>
      <w:b/>
      <w:bCs/>
    </w:rPr>
  </w:style>
  <w:style w:type="paragraph" w:styleId="BalloonText">
    <w:name w:val="Balloon Text"/>
    <w:basedOn w:val="Normal"/>
    <w:link w:val="BalloonTextChar"/>
    <w:uiPriority w:val="99"/>
    <w:semiHidden/>
    <w:unhideWhenUsed/>
    <w:rsid w:val="0074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64D9"/>
    <w:rPr>
      <w:rFonts w:ascii="Tahoma" w:hAnsi="Tahoma" w:cs="Tahoma"/>
      <w:sz w:val="16"/>
      <w:szCs w:val="16"/>
    </w:rPr>
  </w:style>
  <w:style w:type="character" w:customStyle="1" w:styleId="normal-h">
    <w:name w:val="normal-h"/>
    <w:rsid w:val="002949C5"/>
  </w:style>
  <w:style w:type="paragraph" w:customStyle="1" w:styleId="normal-p">
    <w:name w:val="normal-p"/>
    <w:basedOn w:val="Normal"/>
    <w:rsid w:val="002949C5"/>
    <w:pPr>
      <w:spacing w:before="100" w:beforeAutospacing="1" w:after="100" w:afterAutospacing="1" w:line="240" w:lineRule="auto"/>
    </w:pPr>
    <w:rPr>
      <w:rFonts w:eastAsia="Times New Roman"/>
      <w:szCs w:val="24"/>
    </w:rPr>
  </w:style>
  <w:style w:type="character" w:customStyle="1" w:styleId="Heading1Char">
    <w:name w:val="Heading 1 Char"/>
    <w:link w:val="Heading1"/>
    <w:rsid w:val="003C74C3"/>
    <w:rPr>
      <w:rFonts w:eastAsia="Times New Roman"/>
      <w:b/>
      <w:bCs/>
      <w:kern w:val="1"/>
      <w:sz w:val="24"/>
      <w:lang w:val="en-GB" w:eastAsia="ar-SA"/>
    </w:rPr>
  </w:style>
  <w:style w:type="character" w:customStyle="1" w:styleId="Heading2Char">
    <w:name w:val="Heading 2 Char"/>
    <w:link w:val="Heading2"/>
    <w:rsid w:val="003C74C3"/>
    <w:rPr>
      <w:rFonts w:ascii="Cambria" w:eastAsia="Times New Roman" w:hAnsi="Cambria"/>
      <w:b/>
      <w:bCs/>
      <w:color w:val="4F81BD"/>
      <w:kern w:val="1"/>
      <w:sz w:val="26"/>
      <w:szCs w:val="26"/>
      <w:lang w:eastAsia="ar-SA"/>
    </w:rPr>
  </w:style>
  <w:style w:type="paragraph" w:styleId="NoSpacing">
    <w:name w:val="No Spacing"/>
    <w:uiPriority w:val="1"/>
    <w:qFormat/>
    <w:rsid w:val="00632BEE"/>
    <w:rPr>
      <w:rFonts w:ascii="Calibri" w:hAnsi="Calibri" w:cs="Arial"/>
      <w:sz w:val="22"/>
      <w:szCs w:val="22"/>
    </w:rPr>
  </w:style>
  <w:style w:type="paragraph" w:styleId="Revision">
    <w:name w:val="Revision"/>
    <w:hidden/>
    <w:uiPriority w:val="71"/>
    <w:semiHidden/>
    <w:rsid w:val="00CC2061"/>
    <w:rPr>
      <w:sz w:val="24"/>
      <w:szCs w:val="22"/>
    </w:rPr>
  </w:style>
  <w:style w:type="character" w:styleId="UnresolvedMention">
    <w:name w:val="Unresolved Mention"/>
    <w:basedOn w:val="DefaultParagraphFont"/>
    <w:uiPriority w:val="99"/>
    <w:semiHidden/>
    <w:unhideWhenUsed/>
    <w:rsid w:val="00391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381149">
      <w:bodyDiv w:val="1"/>
      <w:marLeft w:val="0"/>
      <w:marRight w:val="0"/>
      <w:marTop w:val="0"/>
      <w:marBottom w:val="0"/>
      <w:divBdr>
        <w:top w:val="none" w:sz="0" w:space="0" w:color="auto"/>
        <w:left w:val="none" w:sz="0" w:space="0" w:color="auto"/>
        <w:bottom w:val="none" w:sz="0" w:space="0" w:color="auto"/>
        <w:right w:val="none" w:sz="0" w:space="0" w:color="auto"/>
      </w:divBdr>
    </w:div>
    <w:div w:id="1994335641">
      <w:bodyDiv w:val="1"/>
      <w:marLeft w:val="0"/>
      <w:marRight w:val="0"/>
      <w:marTop w:val="0"/>
      <w:marBottom w:val="0"/>
      <w:divBdr>
        <w:top w:val="none" w:sz="0" w:space="0" w:color="auto"/>
        <w:left w:val="none" w:sz="0" w:space="0" w:color="auto"/>
        <w:bottom w:val="none" w:sz="0" w:space="0" w:color="auto"/>
        <w:right w:val="none" w:sz="0" w:space="0" w:color="auto"/>
      </w:divBdr>
    </w:div>
    <w:div w:id="2104959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mthugopy@sungroup.com.v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B767935B93F4D9D3325AE5F512256" ma:contentTypeVersion="9" ma:contentTypeDescription="Create a new document." ma:contentTypeScope="" ma:versionID="c752d679265e6128db6b6e430102cb1e">
  <xsd:schema xmlns:xsd="http://www.w3.org/2001/XMLSchema" xmlns:xs="http://www.w3.org/2001/XMLSchema" xmlns:p="http://schemas.microsoft.com/office/2006/metadata/properties" xmlns:ns3="03424834-af14-4ff6-98f0-369b0c043fa0" targetNamespace="http://schemas.microsoft.com/office/2006/metadata/properties" ma:root="true" ma:fieldsID="d3581fcb375a26fe83a64dabc898ad53" ns3:_="">
    <xsd:import namespace="03424834-af14-4ff6-98f0-369b0c043fa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4834-af14-4ff6-98f0-369b0c043f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3424834-af14-4ff6-98f0-369b0c043f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E23A8-9557-40AD-BD5C-59AEE23FB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4834-af14-4ff6-98f0-369b0c043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E6B3A-53FE-4E35-8785-BB11744566FE}">
  <ds:schemaRefs>
    <ds:schemaRef ds:uri="http://schemas.microsoft.com/sharepoint/v3/contenttype/forms"/>
  </ds:schemaRefs>
</ds:datastoreItem>
</file>

<file path=customXml/itemProps3.xml><?xml version="1.0" encoding="utf-8"?>
<ds:datastoreItem xmlns:ds="http://schemas.openxmlformats.org/officeDocument/2006/customXml" ds:itemID="{F7EFA476-CF1A-48D8-A944-09523D1CF84A}">
  <ds:schemaRefs>
    <ds:schemaRef ds:uri="http://schemas.microsoft.com/office/2006/metadata/properties"/>
    <ds:schemaRef ds:uri="http://schemas.microsoft.com/office/infopath/2007/PartnerControls"/>
    <ds:schemaRef ds:uri="03424834-af14-4ff6-98f0-369b0c043fa0"/>
  </ds:schemaRefs>
</ds:datastoreItem>
</file>

<file path=customXml/itemProps4.xml><?xml version="1.0" encoding="utf-8"?>
<ds:datastoreItem xmlns:ds="http://schemas.openxmlformats.org/officeDocument/2006/customXml" ds:itemID="{1C6B993A-8BF2-43AD-A38A-8ACD0373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Bui-Legal-SUN GROUP</dc:creator>
  <cp:lastModifiedBy>Ha, Nguyen Thi Thu (BKS)</cp:lastModifiedBy>
  <cp:revision>3</cp:revision>
  <cp:lastPrinted>2025-09-30T06:50:00Z</cp:lastPrinted>
  <dcterms:created xsi:type="dcterms:W3CDTF">2025-10-29T06:37:00Z</dcterms:created>
  <dcterms:modified xsi:type="dcterms:W3CDTF">2025-10-29T07:40:00Z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0x010100EFFB767935B93F4D9D3325AE5F512256</vt:lpwstr>
  </property>
  <property fmtid="{D5CDD505-2E9C-101B-9397-08002B2CF9AE}" pid="3" name="MediaServiceImageTags">
    <vt:lpwstr/>
  </property>
</Properties>
</file>